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D2" w:rsidRDefault="006A2491" w:rsidP="007D45D4">
      <w:pPr>
        <w:pStyle w:val="NoSpacing"/>
        <w:spacing w:line="480" w:lineRule="auto"/>
        <w:rPr>
          <w:rFonts w:ascii="Times New Roman" w:hAnsi="Times New Roman" w:cs="Times New Roman"/>
        </w:rPr>
      </w:pPr>
      <w:r>
        <w:rPr>
          <w:rFonts w:ascii="Times New Roman" w:hAnsi="Times New Roman" w:cs="Times New Roman"/>
        </w:rPr>
        <w:tab/>
        <w:t>The folktale that I chose to use began as “The Gingerbread Man”,</w:t>
      </w:r>
      <w:r w:rsidR="002E3F8B">
        <w:rPr>
          <w:rFonts w:ascii="Times New Roman" w:hAnsi="Times New Roman" w:cs="Times New Roman"/>
        </w:rPr>
        <w:t xml:space="preserve"> one of my favorite tales from my childhood.  H</w:t>
      </w:r>
      <w:r>
        <w:rPr>
          <w:rFonts w:ascii="Times New Roman" w:hAnsi="Times New Roman" w:cs="Times New Roman"/>
        </w:rPr>
        <w:t>owever</w:t>
      </w:r>
      <w:r w:rsidR="002E3F8B">
        <w:rPr>
          <w:rFonts w:ascii="Times New Roman" w:hAnsi="Times New Roman" w:cs="Times New Roman"/>
        </w:rPr>
        <w:t>,</w:t>
      </w:r>
      <w:r>
        <w:rPr>
          <w:rFonts w:ascii="Times New Roman" w:hAnsi="Times New Roman" w:cs="Times New Roman"/>
        </w:rPr>
        <w:t xml:space="preserve"> this central idea of a man made of gingerbread</w:t>
      </w:r>
      <w:r w:rsidR="00E568C5">
        <w:rPr>
          <w:rFonts w:ascii="Times New Roman" w:hAnsi="Times New Roman" w:cs="Times New Roman"/>
        </w:rPr>
        <w:t>,</w:t>
      </w:r>
      <w:r>
        <w:rPr>
          <w:rFonts w:ascii="Times New Roman" w:hAnsi="Times New Roman" w:cs="Times New Roman"/>
        </w:rPr>
        <w:t xml:space="preserve"> transformed as the research progress</w:t>
      </w:r>
      <w:r w:rsidR="00E568C5">
        <w:rPr>
          <w:rFonts w:ascii="Times New Roman" w:hAnsi="Times New Roman" w:cs="Times New Roman"/>
        </w:rPr>
        <w:t>ed</w:t>
      </w:r>
      <w:r>
        <w:rPr>
          <w:rFonts w:ascii="Times New Roman" w:hAnsi="Times New Roman" w:cs="Times New Roman"/>
        </w:rPr>
        <w:t xml:space="preserve"> to include a boy made</w:t>
      </w:r>
      <w:r w:rsidR="006055E5">
        <w:rPr>
          <w:rFonts w:ascii="Times New Roman" w:hAnsi="Times New Roman" w:cs="Times New Roman"/>
        </w:rPr>
        <w:t xml:space="preserve"> of gingerbread, a </w:t>
      </w:r>
      <w:proofErr w:type="spellStart"/>
      <w:r w:rsidR="006055E5">
        <w:rPr>
          <w:rFonts w:ascii="Times New Roman" w:hAnsi="Times New Roman" w:cs="Times New Roman"/>
        </w:rPr>
        <w:t>cakeen</w:t>
      </w:r>
      <w:proofErr w:type="spellEnd"/>
      <w:r w:rsidR="006055E5">
        <w:rPr>
          <w:rFonts w:ascii="Times New Roman" w:hAnsi="Times New Roman" w:cs="Times New Roman"/>
        </w:rPr>
        <w:t xml:space="preserve">, and </w:t>
      </w:r>
      <w:proofErr w:type="spellStart"/>
      <w:proofErr w:type="gramStart"/>
      <w:r w:rsidR="006055E5">
        <w:rPr>
          <w:rFonts w:ascii="Times New Roman" w:hAnsi="Times New Roman" w:cs="Times New Roman"/>
        </w:rPr>
        <w:t>j</w:t>
      </w:r>
      <w:r>
        <w:rPr>
          <w:rFonts w:ascii="Times New Roman" w:hAnsi="Times New Roman" w:cs="Times New Roman"/>
        </w:rPr>
        <w:t>ohnny</w:t>
      </w:r>
      <w:proofErr w:type="spellEnd"/>
      <w:r>
        <w:rPr>
          <w:rFonts w:ascii="Times New Roman" w:hAnsi="Times New Roman" w:cs="Times New Roman"/>
        </w:rPr>
        <w:t xml:space="preserve"> cakes</w:t>
      </w:r>
      <w:proofErr w:type="gramEnd"/>
      <w:r>
        <w:rPr>
          <w:rFonts w:ascii="Times New Roman" w:hAnsi="Times New Roman" w:cs="Times New Roman"/>
        </w:rPr>
        <w:t xml:space="preserve">.  However, the central theme of a baked bread substance still holds in each of the tales I collected.  </w:t>
      </w:r>
      <w:proofErr w:type="gramStart"/>
      <w:r w:rsidR="007A22AE">
        <w:rPr>
          <w:rFonts w:ascii="Times New Roman" w:hAnsi="Times New Roman" w:cs="Times New Roman"/>
        </w:rPr>
        <w:t xml:space="preserve">I will start by giving a brief summary of each of the five </w:t>
      </w:r>
      <w:r w:rsidR="008514F7">
        <w:rPr>
          <w:rFonts w:ascii="Times New Roman" w:hAnsi="Times New Roman" w:cs="Times New Roman"/>
        </w:rPr>
        <w:t>variants</w:t>
      </w:r>
      <w:r w:rsidR="007A22AE">
        <w:rPr>
          <w:rFonts w:ascii="Times New Roman" w:hAnsi="Times New Roman" w:cs="Times New Roman"/>
        </w:rPr>
        <w:t xml:space="preserve"> I collected, followed by a </w:t>
      </w:r>
      <w:r w:rsidR="008514F7">
        <w:rPr>
          <w:rFonts w:ascii="Times New Roman" w:hAnsi="Times New Roman" w:cs="Times New Roman"/>
        </w:rPr>
        <w:t>breakdown</w:t>
      </w:r>
      <w:r w:rsidR="007A22AE">
        <w:rPr>
          <w:rFonts w:ascii="Times New Roman" w:hAnsi="Times New Roman" w:cs="Times New Roman"/>
        </w:rPr>
        <w:t xml:space="preserve"> of the motifs I</w:t>
      </w:r>
      <w:r w:rsidR="00C94691">
        <w:rPr>
          <w:rFonts w:ascii="Times New Roman" w:hAnsi="Times New Roman" w:cs="Times New Roman"/>
        </w:rPr>
        <w:t xml:space="preserve"> found in each, common motifs,</w:t>
      </w:r>
      <w:r w:rsidR="007A22AE">
        <w:rPr>
          <w:rFonts w:ascii="Times New Roman" w:hAnsi="Times New Roman" w:cs="Times New Roman"/>
        </w:rPr>
        <w:t xml:space="preserve"> look at the tale type as assigned by</w:t>
      </w:r>
      <w:r w:rsidR="008514F7">
        <w:rPr>
          <w:rFonts w:ascii="Times New Roman" w:hAnsi="Times New Roman" w:cs="Times New Roman"/>
        </w:rPr>
        <w:t xml:space="preserve"> Aarne and Thompson and problems with this type and other tales that a</w:t>
      </w:r>
      <w:r w:rsidR="00E568C5">
        <w:rPr>
          <w:rFonts w:ascii="Times New Roman" w:hAnsi="Times New Roman" w:cs="Times New Roman"/>
        </w:rPr>
        <w:t>re categorized as the same</w:t>
      </w:r>
      <w:r w:rsidR="00C94691">
        <w:rPr>
          <w:rFonts w:ascii="Times New Roman" w:hAnsi="Times New Roman" w:cs="Times New Roman"/>
        </w:rPr>
        <w:t>, and finally apply course readings to this tale</w:t>
      </w:r>
      <w:r w:rsidR="00E568C5">
        <w:rPr>
          <w:rFonts w:ascii="Times New Roman" w:hAnsi="Times New Roman" w:cs="Times New Roman"/>
        </w:rPr>
        <w:t>.</w:t>
      </w:r>
      <w:proofErr w:type="gramEnd"/>
    </w:p>
    <w:p w:rsidR="00EA4C0D" w:rsidRDefault="00EA4C0D" w:rsidP="007D45D4">
      <w:pPr>
        <w:pStyle w:val="NoSpacing"/>
        <w:spacing w:line="480" w:lineRule="auto"/>
        <w:rPr>
          <w:rFonts w:ascii="Times New Roman" w:hAnsi="Times New Roman" w:cs="Times New Roman"/>
        </w:rPr>
      </w:pPr>
      <w:r>
        <w:rPr>
          <w:rFonts w:ascii="Times New Roman" w:hAnsi="Times New Roman" w:cs="Times New Roman"/>
        </w:rPr>
        <w:tab/>
        <w:t xml:space="preserve">The first two tales I used were from a collection of tales that </w:t>
      </w:r>
      <w:proofErr w:type="gramStart"/>
      <w:r>
        <w:rPr>
          <w:rFonts w:ascii="Times New Roman" w:hAnsi="Times New Roman" w:cs="Times New Roman"/>
        </w:rPr>
        <w:t>were collected</w:t>
      </w:r>
      <w:proofErr w:type="gramEnd"/>
      <w:r>
        <w:rPr>
          <w:rFonts w:ascii="Times New Roman" w:hAnsi="Times New Roman" w:cs="Times New Roman"/>
        </w:rPr>
        <w:t xml:space="preserve"> by James Taylor Adams.  Adams was born in Kentucky and worked alongside Chase on a project in which he collected songs and tales of Wise County, Virginia and parts of neighboring Kentucky.  He had no formal background or education in </w:t>
      </w:r>
      <w:proofErr w:type="gramStart"/>
      <w:r>
        <w:rPr>
          <w:rFonts w:ascii="Times New Roman" w:hAnsi="Times New Roman" w:cs="Times New Roman"/>
        </w:rPr>
        <w:t>folklore,</w:t>
      </w:r>
      <w:proofErr w:type="gramEnd"/>
      <w:r>
        <w:rPr>
          <w:rFonts w:ascii="Times New Roman" w:hAnsi="Times New Roman" w:cs="Times New Roman"/>
        </w:rPr>
        <w:t xml:space="preserve"> however he was a very skilled collector.  His collection </w:t>
      </w:r>
      <w:proofErr w:type="gramStart"/>
      <w:r>
        <w:rPr>
          <w:rFonts w:ascii="Times New Roman" w:hAnsi="Times New Roman" w:cs="Times New Roman"/>
        </w:rPr>
        <w:t>is housed</w:t>
      </w:r>
      <w:proofErr w:type="gramEnd"/>
      <w:r>
        <w:rPr>
          <w:rFonts w:ascii="Times New Roman" w:hAnsi="Times New Roman" w:cs="Times New Roman"/>
        </w:rPr>
        <w:t xml:space="preserve"> at the University of Virginia</w:t>
      </w:r>
      <w:r w:rsidR="001D1642">
        <w:rPr>
          <w:rFonts w:ascii="Times New Roman" w:hAnsi="Times New Roman" w:cs="Times New Roman"/>
        </w:rPr>
        <w:t xml:space="preserve">’s college at Wise and the Blue Ridge Institute of </w:t>
      </w:r>
      <w:proofErr w:type="spellStart"/>
      <w:r w:rsidR="001D1642">
        <w:rPr>
          <w:rFonts w:ascii="Times New Roman" w:hAnsi="Times New Roman" w:cs="Times New Roman"/>
        </w:rPr>
        <w:t>Ferrum</w:t>
      </w:r>
      <w:proofErr w:type="spellEnd"/>
      <w:r w:rsidR="001D1642">
        <w:rPr>
          <w:rFonts w:ascii="Times New Roman" w:hAnsi="Times New Roman" w:cs="Times New Roman"/>
        </w:rPr>
        <w:t xml:space="preserve"> College.  The copies I used </w:t>
      </w:r>
      <w:proofErr w:type="gramStart"/>
      <w:r w:rsidR="001D1642">
        <w:rPr>
          <w:rFonts w:ascii="Times New Roman" w:hAnsi="Times New Roman" w:cs="Times New Roman"/>
        </w:rPr>
        <w:t>were sourced</w:t>
      </w:r>
      <w:proofErr w:type="gramEnd"/>
      <w:r w:rsidR="001D1642">
        <w:rPr>
          <w:rFonts w:ascii="Times New Roman" w:hAnsi="Times New Roman" w:cs="Times New Roman"/>
        </w:rPr>
        <w:t xml:space="preserve"> from the </w:t>
      </w:r>
      <w:proofErr w:type="spellStart"/>
      <w:r w:rsidR="001D1642">
        <w:rPr>
          <w:rFonts w:ascii="Times New Roman" w:hAnsi="Times New Roman" w:cs="Times New Roman"/>
        </w:rPr>
        <w:t>Ferrum</w:t>
      </w:r>
      <w:proofErr w:type="spellEnd"/>
      <w:r w:rsidR="001D1642">
        <w:rPr>
          <w:rFonts w:ascii="Times New Roman" w:hAnsi="Times New Roman" w:cs="Times New Roman"/>
        </w:rPr>
        <w:t xml:space="preserve"> College website.  </w:t>
      </w:r>
    </w:p>
    <w:p w:rsidR="00D94C66" w:rsidRDefault="00D94C66" w:rsidP="007D45D4">
      <w:pPr>
        <w:pStyle w:val="NoSpacing"/>
        <w:spacing w:line="480" w:lineRule="auto"/>
        <w:rPr>
          <w:rFonts w:ascii="Times New Roman" w:hAnsi="Times New Roman" w:cs="Times New Roman"/>
        </w:rPr>
      </w:pPr>
      <w:r>
        <w:rPr>
          <w:rFonts w:ascii="Times New Roman" w:hAnsi="Times New Roman" w:cs="Times New Roman"/>
        </w:rPr>
        <w:tab/>
        <w:t>In the first tale recorded by Adams</w:t>
      </w:r>
      <w:r w:rsidR="002D0764">
        <w:rPr>
          <w:rFonts w:ascii="Times New Roman" w:hAnsi="Times New Roman" w:cs="Times New Roman"/>
        </w:rPr>
        <w:t>-an American folktale derived from the Appalachian region-</w:t>
      </w:r>
      <w:r>
        <w:rPr>
          <w:rFonts w:ascii="Times New Roman" w:hAnsi="Times New Roman" w:cs="Times New Roman"/>
        </w:rPr>
        <w:t xml:space="preserve"> “The Johnny Cake Boy”, </w:t>
      </w:r>
      <w:r w:rsidR="00AC679E">
        <w:rPr>
          <w:rFonts w:ascii="Times New Roman" w:hAnsi="Times New Roman" w:cs="Times New Roman"/>
        </w:rPr>
        <w:t xml:space="preserve">an old woman makes a Johnny cake and leaves her little boy in charge of watching it while it bakes.  Magically, the </w:t>
      </w:r>
      <w:r w:rsidR="002B0538">
        <w:rPr>
          <w:rFonts w:ascii="Times New Roman" w:hAnsi="Times New Roman" w:cs="Times New Roman"/>
        </w:rPr>
        <w:t>cake comes to life</w:t>
      </w:r>
      <w:proofErr w:type="gramStart"/>
      <w:r w:rsidR="002B0538">
        <w:rPr>
          <w:rFonts w:ascii="Times New Roman" w:hAnsi="Times New Roman" w:cs="Times New Roman"/>
        </w:rPr>
        <w:t xml:space="preserve">, </w:t>
      </w:r>
      <w:r w:rsidR="00AC679E">
        <w:rPr>
          <w:rFonts w:ascii="Times New Roman" w:hAnsi="Times New Roman" w:cs="Times New Roman"/>
        </w:rPr>
        <w:t xml:space="preserve"> jumps</w:t>
      </w:r>
      <w:proofErr w:type="gramEnd"/>
      <w:r w:rsidR="00AC679E">
        <w:rPr>
          <w:rFonts w:ascii="Times New Roman" w:hAnsi="Times New Roman" w:cs="Times New Roman"/>
        </w:rPr>
        <w:t xml:space="preserve"> out of the window, and rolls down the road with the boy behind it.  </w:t>
      </w:r>
      <w:r w:rsidR="00A1632F">
        <w:rPr>
          <w:rFonts w:ascii="Times New Roman" w:hAnsi="Times New Roman" w:cs="Times New Roman"/>
        </w:rPr>
        <w:t xml:space="preserve">Eventually the old woman sees and </w:t>
      </w:r>
      <w:r w:rsidR="002B0538">
        <w:rPr>
          <w:rFonts w:ascii="Times New Roman" w:hAnsi="Times New Roman" w:cs="Times New Roman"/>
        </w:rPr>
        <w:t xml:space="preserve">takes off after it too.  The </w:t>
      </w:r>
      <w:proofErr w:type="spellStart"/>
      <w:proofErr w:type="gramStart"/>
      <w:r w:rsidR="002B0538">
        <w:rPr>
          <w:rFonts w:ascii="Times New Roman" w:hAnsi="Times New Roman" w:cs="Times New Roman"/>
        </w:rPr>
        <w:t>j</w:t>
      </w:r>
      <w:r w:rsidR="00A1632F">
        <w:rPr>
          <w:rFonts w:ascii="Times New Roman" w:hAnsi="Times New Roman" w:cs="Times New Roman"/>
        </w:rPr>
        <w:t>ohnny</w:t>
      </w:r>
      <w:proofErr w:type="spellEnd"/>
      <w:r w:rsidR="00A1632F">
        <w:rPr>
          <w:rFonts w:ascii="Times New Roman" w:hAnsi="Times New Roman" w:cs="Times New Roman"/>
        </w:rPr>
        <w:t xml:space="preserve"> cake</w:t>
      </w:r>
      <w:proofErr w:type="gramEnd"/>
      <w:r w:rsidR="00637512">
        <w:rPr>
          <w:rFonts w:ascii="Times New Roman" w:hAnsi="Times New Roman" w:cs="Times New Roman"/>
        </w:rPr>
        <w:t xml:space="preserve"> continues rolling and comes upon a group of men working at a mill who ask where he was going and try to make it stop.  This does not work and so the men follow the cake behind the old woman and the boy.  This story continues when the cake comes upon a hog, a dog, and a goose </w:t>
      </w:r>
      <w:proofErr w:type="gramStart"/>
      <w:r w:rsidR="00637512">
        <w:rPr>
          <w:rFonts w:ascii="Times New Roman" w:hAnsi="Times New Roman" w:cs="Times New Roman"/>
        </w:rPr>
        <w:t>who</w:t>
      </w:r>
      <w:proofErr w:type="gramEnd"/>
      <w:r w:rsidR="00637512">
        <w:rPr>
          <w:rFonts w:ascii="Times New Roman" w:hAnsi="Times New Roman" w:cs="Times New Roman"/>
        </w:rPr>
        <w:t xml:space="preserve"> all do the same as the men, woman, and boy and follow the cake running after it.  </w:t>
      </w:r>
      <w:r w:rsidR="00B25440">
        <w:rPr>
          <w:rFonts w:ascii="Times New Roman" w:hAnsi="Times New Roman" w:cs="Times New Roman"/>
        </w:rPr>
        <w:t xml:space="preserve">The last thing the cake comes upon is a fox who offers to help the </w:t>
      </w:r>
      <w:proofErr w:type="gramStart"/>
      <w:r w:rsidR="00B25440">
        <w:rPr>
          <w:rFonts w:ascii="Times New Roman" w:hAnsi="Times New Roman" w:cs="Times New Roman"/>
        </w:rPr>
        <w:t>Johnny cake</w:t>
      </w:r>
      <w:proofErr w:type="gramEnd"/>
      <w:r w:rsidR="00B25440">
        <w:rPr>
          <w:rFonts w:ascii="Times New Roman" w:hAnsi="Times New Roman" w:cs="Times New Roman"/>
        </w:rPr>
        <w:t xml:space="preserve"> across the river by allowing the cake to get on his head, however the fox eats the Johnny </w:t>
      </w:r>
      <w:r w:rsidR="00992416">
        <w:rPr>
          <w:rFonts w:ascii="Times New Roman" w:hAnsi="Times New Roman" w:cs="Times New Roman"/>
        </w:rPr>
        <w:t xml:space="preserve">cake. </w:t>
      </w:r>
    </w:p>
    <w:p w:rsidR="00050826" w:rsidRDefault="00050826" w:rsidP="007D45D4">
      <w:pPr>
        <w:pStyle w:val="NoSpacing"/>
        <w:spacing w:line="480" w:lineRule="auto"/>
        <w:rPr>
          <w:rFonts w:ascii="Times New Roman" w:hAnsi="Times New Roman" w:cs="Times New Roman"/>
        </w:rPr>
      </w:pPr>
      <w:r>
        <w:rPr>
          <w:rFonts w:ascii="Times New Roman" w:hAnsi="Times New Roman" w:cs="Times New Roman"/>
        </w:rPr>
        <w:tab/>
        <w:t xml:space="preserve">The second tale collected by Adams, “The Gingerbread Boy”, </w:t>
      </w:r>
      <w:r w:rsidR="00C22361">
        <w:rPr>
          <w:rFonts w:ascii="Times New Roman" w:hAnsi="Times New Roman" w:cs="Times New Roman"/>
        </w:rPr>
        <w:t xml:space="preserve">follows a very similar pattern, an old woman makes the gingerbread </w:t>
      </w:r>
      <w:proofErr w:type="gramStart"/>
      <w:r w:rsidR="00C22361">
        <w:rPr>
          <w:rFonts w:ascii="Times New Roman" w:hAnsi="Times New Roman" w:cs="Times New Roman"/>
        </w:rPr>
        <w:t>boy</w:t>
      </w:r>
      <w:proofErr w:type="gramEnd"/>
      <w:r w:rsidR="0099559B">
        <w:rPr>
          <w:rFonts w:ascii="Times New Roman" w:hAnsi="Times New Roman" w:cs="Times New Roman"/>
        </w:rPr>
        <w:t xml:space="preserve"> and the children are asked to watch it as it bakes.  </w:t>
      </w:r>
      <w:r w:rsidR="00271CDB">
        <w:rPr>
          <w:rFonts w:ascii="Times New Roman" w:hAnsi="Times New Roman" w:cs="Times New Roman"/>
        </w:rPr>
        <w:t xml:space="preserve">The gingerbread boy comes to life, jumps out the window, runs down the road, and has the children, man, and woman </w:t>
      </w:r>
      <w:r w:rsidR="00271CDB">
        <w:rPr>
          <w:rFonts w:ascii="Times New Roman" w:hAnsi="Times New Roman" w:cs="Times New Roman"/>
        </w:rPr>
        <w:lastRenderedPageBreak/>
        <w:t xml:space="preserve">chasing after it.  </w:t>
      </w:r>
      <w:r w:rsidR="00B13196">
        <w:rPr>
          <w:rFonts w:ascii="Times New Roman" w:hAnsi="Times New Roman" w:cs="Times New Roman"/>
        </w:rPr>
        <w:t xml:space="preserve">The gingerbread boy passes a field of men working who try to make it stop and end up chasing it.  The same happens with a dog and a cow.  In the end, the gingerbread boy comes upon a fox he </w:t>
      </w:r>
      <w:r w:rsidR="00F50B47">
        <w:rPr>
          <w:rFonts w:ascii="Times New Roman" w:hAnsi="Times New Roman" w:cs="Times New Roman"/>
        </w:rPr>
        <w:t>pretends</w:t>
      </w:r>
      <w:r w:rsidR="00B13196">
        <w:rPr>
          <w:rFonts w:ascii="Times New Roman" w:hAnsi="Times New Roman" w:cs="Times New Roman"/>
        </w:rPr>
        <w:t xml:space="preserve"> to be hard of hearing and eats the gingerbread boy </w:t>
      </w:r>
      <w:r w:rsidR="006B0C41">
        <w:rPr>
          <w:rFonts w:ascii="Times New Roman" w:hAnsi="Times New Roman" w:cs="Times New Roman"/>
        </w:rPr>
        <w:t xml:space="preserve">when he gets close enough.  </w:t>
      </w:r>
      <w:r w:rsidR="00C16E65">
        <w:rPr>
          <w:rFonts w:ascii="Times New Roman" w:hAnsi="Times New Roman" w:cs="Times New Roman"/>
        </w:rPr>
        <w:t>This is also an American folktale derived from the Appalachian region.</w:t>
      </w:r>
    </w:p>
    <w:p w:rsidR="00C209FD" w:rsidRDefault="00C209FD" w:rsidP="007D45D4">
      <w:pPr>
        <w:pStyle w:val="NoSpacing"/>
        <w:spacing w:line="480" w:lineRule="auto"/>
        <w:rPr>
          <w:rFonts w:ascii="Times New Roman" w:hAnsi="Times New Roman" w:cs="Times New Roman"/>
        </w:rPr>
      </w:pPr>
      <w:r>
        <w:rPr>
          <w:rFonts w:ascii="Times New Roman" w:hAnsi="Times New Roman" w:cs="Times New Roman"/>
        </w:rPr>
        <w:tab/>
        <w:t>The third tale I used was a tale recounted and written down by George Kittredge and was included in the Journal of American Folklore in 1890.</w:t>
      </w:r>
      <w:r w:rsidR="00A60E9C">
        <w:rPr>
          <w:rFonts w:ascii="Times New Roman" w:hAnsi="Times New Roman" w:cs="Times New Roman"/>
        </w:rPr>
        <w:t xml:space="preserve">  In this variant, </w:t>
      </w:r>
      <w:proofErr w:type="gramStart"/>
      <w:r w:rsidR="00F7461B">
        <w:rPr>
          <w:rFonts w:ascii="Times New Roman" w:hAnsi="Times New Roman" w:cs="Times New Roman"/>
        </w:rPr>
        <w:t xml:space="preserve">“The Little </w:t>
      </w:r>
      <w:proofErr w:type="spellStart"/>
      <w:r w:rsidR="00F7461B">
        <w:rPr>
          <w:rFonts w:ascii="Times New Roman" w:hAnsi="Times New Roman" w:cs="Times New Roman"/>
        </w:rPr>
        <w:t>Cakeen</w:t>
      </w:r>
      <w:proofErr w:type="spellEnd"/>
      <w:r w:rsidR="00F7461B">
        <w:rPr>
          <w:rFonts w:ascii="Times New Roman" w:hAnsi="Times New Roman" w:cs="Times New Roman"/>
        </w:rPr>
        <w:t>”, the cake is made by a woman</w:t>
      </w:r>
      <w:proofErr w:type="gramEnd"/>
      <w:r w:rsidR="00F7461B">
        <w:rPr>
          <w:rFonts w:ascii="Times New Roman" w:hAnsi="Times New Roman" w:cs="Times New Roman"/>
        </w:rPr>
        <w:t>.  After it bakes, it jumps out of the window and runs away</w:t>
      </w:r>
      <w:r w:rsidR="00755221">
        <w:rPr>
          <w:rFonts w:ascii="Times New Roman" w:hAnsi="Times New Roman" w:cs="Times New Roman"/>
        </w:rPr>
        <w:t xml:space="preserve"> with the little woman and her husband chasing it.  The cake comes upon a </w:t>
      </w:r>
      <w:r w:rsidR="00465979">
        <w:rPr>
          <w:rFonts w:ascii="Times New Roman" w:hAnsi="Times New Roman" w:cs="Times New Roman"/>
        </w:rPr>
        <w:t xml:space="preserve">cat, dog, cow, hen, and an owl </w:t>
      </w:r>
      <w:proofErr w:type="gramStart"/>
      <w:r w:rsidR="00465979">
        <w:rPr>
          <w:rFonts w:ascii="Times New Roman" w:hAnsi="Times New Roman" w:cs="Times New Roman"/>
        </w:rPr>
        <w:t>who</w:t>
      </w:r>
      <w:proofErr w:type="gramEnd"/>
      <w:r w:rsidR="00465979">
        <w:rPr>
          <w:rFonts w:ascii="Times New Roman" w:hAnsi="Times New Roman" w:cs="Times New Roman"/>
        </w:rPr>
        <w:t xml:space="preserve"> all ask it what it is doing, try to stop it, and end up chasing it.  The last thing that the cake encounters is a fox who tells the cake that he will help it hide.  First the cake must jump on his tail, then his back, then his head, and finally into its mouth where it is eaten.</w:t>
      </w:r>
      <w:r w:rsidR="00E359AF">
        <w:rPr>
          <w:rFonts w:ascii="Times New Roman" w:hAnsi="Times New Roman" w:cs="Times New Roman"/>
        </w:rPr>
        <w:t xml:space="preserve">  This tale is an example of an English folktale in America.</w:t>
      </w:r>
    </w:p>
    <w:p w:rsidR="0051294F" w:rsidRDefault="00465979" w:rsidP="007D45D4">
      <w:pPr>
        <w:pStyle w:val="NoSpacing"/>
        <w:spacing w:line="480" w:lineRule="auto"/>
        <w:rPr>
          <w:rFonts w:ascii="Times New Roman" w:hAnsi="Times New Roman" w:cs="Times New Roman"/>
        </w:rPr>
      </w:pPr>
      <w:r>
        <w:rPr>
          <w:rFonts w:ascii="Times New Roman" w:hAnsi="Times New Roman" w:cs="Times New Roman"/>
        </w:rPr>
        <w:tab/>
        <w:t xml:space="preserve">The fourth tale I used was what is reputed to be the first version of the tale written down and circulated.  It is from the children’s illustrated magazine </w:t>
      </w:r>
      <w:r>
        <w:rPr>
          <w:rFonts w:ascii="Times New Roman" w:hAnsi="Times New Roman" w:cs="Times New Roman"/>
          <w:i/>
        </w:rPr>
        <w:t>St. Nicholas</w:t>
      </w:r>
      <w:r w:rsidR="00F2019F">
        <w:rPr>
          <w:rFonts w:ascii="Times New Roman" w:hAnsi="Times New Roman" w:cs="Times New Roman"/>
        </w:rPr>
        <w:t xml:space="preserve"> from 1874, written by Mary Dodge</w:t>
      </w:r>
      <w:r w:rsidR="00B7685C">
        <w:rPr>
          <w:rFonts w:ascii="Times New Roman" w:hAnsi="Times New Roman" w:cs="Times New Roman"/>
        </w:rPr>
        <w:t xml:space="preserve"> and is titled “The Gin-Ger-Bread Boy”</w:t>
      </w:r>
      <w:r w:rsidR="00F2019F">
        <w:rPr>
          <w:rFonts w:ascii="Times New Roman" w:hAnsi="Times New Roman" w:cs="Times New Roman"/>
        </w:rPr>
        <w:t>.  In this variant,</w:t>
      </w:r>
      <w:r w:rsidR="00B7685C">
        <w:rPr>
          <w:rFonts w:ascii="Times New Roman" w:hAnsi="Times New Roman" w:cs="Times New Roman"/>
        </w:rPr>
        <w:t xml:space="preserve"> </w:t>
      </w:r>
      <w:r w:rsidR="003A124F">
        <w:rPr>
          <w:rFonts w:ascii="Times New Roman" w:hAnsi="Times New Roman" w:cs="Times New Roman"/>
        </w:rPr>
        <w:t>a little old woman with no children makes a boy from gingerbread.  He bakes, jumps out of the oven</w:t>
      </w:r>
      <w:r w:rsidR="001C7E1B">
        <w:rPr>
          <w:rFonts w:ascii="Times New Roman" w:hAnsi="Times New Roman" w:cs="Times New Roman"/>
        </w:rPr>
        <w:t>,</w:t>
      </w:r>
      <w:r w:rsidR="003A124F">
        <w:rPr>
          <w:rFonts w:ascii="Times New Roman" w:hAnsi="Times New Roman" w:cs="Times New Roman"/>
        </w:rPr>
        <w:t xml:space="preserve"> and runs away leaving the woman and her husband to follow it.  </w:t>
      </w:r>
      <w:r w:rsidR="0051294F">
        <w:rPr>
          <w:rFonts w:ascii="Times New Roman" w:hAnsi="Times New Roman" w:cs="Times New Roman"/>
        </w:rPr>
        <w:t xml:space="preserve">The gingerbread boy passes a barn full of threshers working, a field full of mowers, a cow, a </w:t>
      </w:r>
      <w:proofErr w:type="gramStart"/>
      <w:r w:rsidR="0051294F">
        <w:rPr>
          <w:rFonts w:ascii="Times New Roman" w:hAnsi="Times New Roman" w:cs="Times New Roman"/>
        </w:rPr>
        <w:t>pig</w:t>
      </w:r>
      <w:proofErr w:type="gramEnd"/>
      <w:r w:rsidR="0051294F">
        <w:rPr>
          <w:rFonts w:ascii="Times New Roman" w:hAnsi="Times New Roman" w:cs="Times New Roman"/>
        </w:rPr>
        <w:t xml:space="preserve"> and a fox.  Each fol</w:t>
      </w:r>
      <w:r w:rsidR="001C7E1B">
        <w:rPr>
          <w:rFonts w:ascii="Times New Roman" w:hAnsi="Times New Roman" w:cs="Times New Roman"/>
        </w:rPr>
        <w:t xml:space="preserve">low the boy, but it is the fox </w:t>
      </w:r>
      <w:proofErr w:type="gramStart"/>
      <w:r w:rsidR="0051294F">
        <w:rPr>
          <w:rFonts w:ascii="Times New Roman" w:hAnsi="Times New Roman" w:cs="Times New Roman"/>
        </w:rPr>
        <w:t>who</w:t>
      </w:r>
      <w:proofErr w:type="gramEnd"/>
      <w:r w:rsidR="0051294F">
        <w:rPr>
          <w:rFonts w:ascii="Times New Roman" w:hAnsi="Times New Roman" w:cs="Times New Roman"/>
        </w:rPr>
        <w:t xml:space="preserve"> is able to catch him while running</w:t>
      </w:r>
      <w:r w:rsidR="001C7E1B">
        <w:rPr>
          <w:rFonts w:ascii="Times New Roman" w:hAnsi="Times New Roman" w:cs="Times New Roman"/>
        </w:rPr>
        <w:t>,</w:t>
      </w:r>
      <w:r w:rsidR="0051294F">
        <w:rPr>
          <w:rFonts w:ascii="Times New Roman" w:hAnsi="Times New Roman" w:cs="Times New Roman"/>
        </w:rPr>
        <w:t xml:space="preserve"> and eat him.</w:t>
      </w:r>
      <w:r w:rsidR="00E359AF">
        <w:rPr>
          <w:rFonts w:ascii="Times New Roman" w:hAnsi="Times New Roman" w:cs="Times New Roman"/>
        </w:rPr>
        <w:t xml:space="preserve">  I am going to assume that this tale is an American </w:t>
      </w:r>
      <w:proofErr w:type="gramStart"/>
      <w:r w:rsidR="00E359AF">
        <w:rPr>
          <w:rFonts w:ascii="Times New Roman" w:hAnsi="Times New Roman" w:cs="Times New Roman"/>
        </w:rPr>
        <w:t>folktale,</w:t>
      </w:r>
      <w:proofErr w:type="gramEnd"/>
      <w:r w:rsidR="00E359AF">
        <w:rPr>
          <w:rFonts w:ascii="Times New Roman" w:hAnsi="Times New Roman" w:cs="Times New Roman"/>
        </w:rPr>
        <w:t xml:space="preserve"> however this is never really made clear.</w:t>
      </w:r>
    </w:p>
    <w:p w:rsidR="00465979" w:rsidRDefault="0051294F" w:rsidP="007D45D4">
      <w:pPr>
        <w:pStyle w:val="NoSpacing"/>
        <w:spacing w:line="480" w:lineRule="auto"/>
        <w:rPr>
          <w:rFonts w:ascii="Times New Roman" w:hAnsi="Times New Roman" w:cs="Times New Roman"/>
        </w:rPr>
      </w:pPr>
      <w:r>
        <w:rPr>
          <w:rFonts w:ascii="Times New Roman" w:hAnsi="Times New Roman" w:cs="Times New Roman"/>
        </w:rPr>
        <w:tab/>
      </w:r>
      <w:r w:rsidR="00176B23">
        <w:rPr>
          <w:rFonts w:ascii="Times New Roman" w:hAnsi="Times New Roman" w:cs="Times New Roman"/>
        </w:rPr>
        <w:t xml:space="preserve">The final tale that I used </w:t>
      </w:r>
      <w:proofErr w:type="gramStart"/>
      <w:r w:rsidR="00176B23">
        <w:rPr>
          <w:rFonts w:ascii="Times New Roman" w:hAnsi="Times New Roman" w:cs="Times New Roman"/>
        </w:rPr>
        <w:t>was written</w:t>
      </w:r>
      <w:proofErr w:type="gramEnd"/>
      <w:r w:rsidR="00176B23">
        <w:rPr>
          <w:rFonts w:ascii="Times New Roman" w:hAnsi="Times New Roman" w:cs="Times New Roman"/>
        </w:rPr>
        <w:t xml:space="preserve"> in the Journal of American Folklore by Fanny Bergen in 1889 and is titled “Johnny-Cake”.  </w:t>
      </w:r>
      <w:r w:rsidR="00FC159C">
        <w:rPr>
          <w:rFonts w:ascii="Times New Roman" w:hAnsi="Times New Roman" w:cs="Times New Roman"/>
        </w:rPr>
        <w:t xml:space="preserve">In this variant, </w:t>
      </w:r>
      <w:r w:rsidR="001D5B7D">
        <w:rPr>
          <w:rFonts w:ascii="Times New Roman" w:hAnsi="Times New Roman" w:cs="Times New Roman"/>
        </w:rPr>
        <w:t xml:space="preserve">there is an old man, woman, and their son.  The woman makes the cake and the boy is to watch it.  Like all the other stories, it jumps from the oven and out of the window, but it rolls away like the first tale example (instead of running).  </w:t>
      </w:r>
      <w:r w:rsidR="004E5D48">
        <w:rPr>
          <w:rFonts w:ascii="Times New Roman" w:hAnsi="Times New Roman" w:cs="Times New Roman"/>
        </w:rPr>
        <w:t>The cake is followed by the man, woman, and the boy</w:t>
      </w:r>
      <w:r w:rsidR="00DB6121">
        <w:rPr>
          <w:rFonts w:ascii="Times New Roman" w:hAnsi="Times New Roman" w:cs="Times New Roman"/>
        </w:rPr>
        <w:t>, and</w:t>
      </w:r>
      <w:r w:rsidR="004E5D48">
        <w:rPr>
          <w:rFonts w:ascii="Times New Roman" w:hAnsi="Times New Roman" w:cs="Times New Roman"/>
        </w:rPr>
        <w:t xml:space="preserve"> passes two well diggers who follow it but give up and stop to rest, as well as two ditch diggers, a bear, and a wolf </w:t>
      </w:r>
      <w:proofErr w:type="gramStart"/>
      <w:r w:rsidR="004E5D48">
        <w:rPr>
          <w:rFonts w:ascii="Times New Roman" w:hAnsi="Times New Roman" w:cs="Times New Roman"/>
        </w:rPr>
        <w:t>who</w:t>
      </w:r>
      <w:proofErr w:type="gramEnd"/>
      <w:r w:rsidR="004E5D48">
        <w:rPr>
          <w:rFonts w:ascii="Times New Roman" w:hAnsi="Times New Roman" w:cs="Times New Roman"/>
        </w:rPr>
        <w:t xml:space="preserve"> all do the same.  The last character the cake passes is a fox who asks what the cake is doing, pretends to not be able to hear, and then eats the cake </w:t>
      </w:r>
      <w:r w:rsidR="00DB6121">
        <w:rPr>
          <w:rFonts w:ascii="Times New Roman" w:hAnsi="Times New Roman" w:cs="Times New Roman"/>
        </w:rPr>
        <w:t>when it is close enough.</w:t>
      </w:r>
    </w:p>
    <w:p w:rsidR="003B5976" w:rsidRDefault="003B5976" w:rsidP="007D45D4">
      <w:pPr>
        <w:pStyle w:val="NoSpacing"/>
        <w:spacing w:line="480" w:lineRule="auto"/>
        <w:rPr>
          <w:rFonts w:ascii="Times New Roman" w:hAnsi="Times New Roman" w:cs="Times New Roman"/>
        </w:rPr>
      </w:pPr>
      <w:r>
        <w:rPr>
          <w:rFonts w:ascii="Times New Roman" w:hAnsi="Times New Roman" w:cs="Times New Roman"/>
        </w:rPr>
        <w:lastRenderedPageBreak/>
        <w:tab/>
        <w:t xml:space="preserve">The motifs that run through all five of these variants are rather simple; </w:t>
      </w:r>
      <w:proofErr w:type="gramStart"/>
      <w:r>
        <w:rPr>
          <w:rFonts w:ascii="Times New Roman" w:hAnsi="Times New Roman" w:cs="Times New Roman"/>
        </w:rPr>
        <w:t>there are not many motifs for each tale that exist</w:t>
      </w:r>
      <w:proofErr w:type="gramEnd"/>
      <w:r>
        <w:rPr>
          <w:rFonts w:ascii="Times New Roman" w:hAnsi="Times New Roman" w:cs="Times New Roman"/>
        </w:rPr>
        <w:t>.  The most interesting thing that I found was that there was no motif for a cookie or a running cookie</w:t>
      </w:r>
      <w:r w:rsidR="00BD6100">
        <w:rPr>
          <w:rFonts w:ascii="Times New Roman" w:hAnsi="Times New Roman" w:cs="Times New Roman"/>
        </w:rPr>
        <w:t xml:space="preserve">.  </w:t>
      </w:r>
      <w:r w:rsidR="00F3520C">
        <w:rPr>
          <w:rFonts w:ascii="Times New Roman" w:hAnsi="Times New Roman" w:cs="Times New Roman"/>
        </w:rPr>
        <w:t xml:space="preserve">I even used the English version of </w:t>
      </w:r>
      <w:r w:rsidR="00766198">
        <w:rPr>
          <w:rFonts w:ascii="Times New Roman" w:hAnsi="Times New Roman" w:cs="Times New Roman"/>
        </w:rPr>
        <w:t>word</w:t>
      </w:r>
      <w:r w:rsidR="00F3520C">
        <w:rPr>
          <w:rFonts w:ascii="Times New Roman" w:hAnsi="Times New Roman" w:cs="Times New Roman"/>
        </w:rPr>
        <w:t xml:space="preserve"> cookie, a biscuit</w:t>
      </w:r>
      <w:r w:rsidR="00766198">
        <w:rPr>
          <w:rFonts w:ascii="Times New Roman" w:hAnsi="Times New Roman" w:cs="Times New Roman"/>
        </w:rPr>
        <w:t>,</w:t>
      </w:r>
      <w:r w:rsidR="00F3520C">
        <w:rPr>
          <w:rFonts w:ascii="Times New Roman" w:hAnsi="Times New Roman" w:cs="Times New Roman"/>
        </w:rPr>
        <w:t xml:space="preserve"> and used it as a search </w:t>
      </w:r>
      <w:proofErr w:type="gramStart"/>
      <w:r w:rsidR="00F3520C">
        <w:rPr>
          <w:rFonts w:ascii="Times New Roman" w:hAnsi="Times New Roman" w:cs="Times New Roman"/>
        </w:rPr>
        <w:t>term,</w:t>
      </w:r>
      <w:proofErr w:type="gramEnd"/>
      <w:r w:rsidR="00F3520C">
        <w:rPr>
          <w:rFonts w:ascii="Times New Roman" w:hAnsi="Times New Roman" w:cs="Times New Roman"/>
        </w:rPr>
        <w:t xml:space="preserve"> however that came back </w:t>
      </w:r>
      <w:r w:rsidR="00661AF0">
        <w:rPr>
          <w:rFonts w:ascii="Times New Roman" w:hAnsi="Times New Roman" w:cs="Times New Roman"/>
        </w:rPr>
        <w:t>negative</w:t>
      </w:r>
      <w:r w:rsidR="00F3520C">
        <w:rPr>
          <w:rFonts w:ascii="Times New Roman" w:hAnsi="Times New Roman" w:cs="Times New Roman"/>
        </w:rPr>
        <w:t xml:space="preserve"> as well.  </w:t>
      </w:r>
      <w:r w:rsidR="00BD6100">
        <w:rPr>
          <w:rFonts w:ascii="Times New Roman" w:hAnsi="Times New Roman" w:cs="Times New Roman"/>
        </w:rPr>
        <w:t xml:space="preserve">There is however, a motif for a fleeing pancake, which is what I </w:t>
      </w:r>
      <w:proofErr w:type="gramStart"/>
      <w:r w:rsidR="00BD6100">
        <w:rPr>
          <w:rFonts w:ascii="Times New Roman" w:hAnsi="Times New Roman" w:cs="Times New Roman"/>
        </w:rPr>
        <w:t>was directed</w:t>
      </w:r>
      <w:proofErr w:type="gramEnd"/>
      <w:r w:rsidR="00BD6100">
        <w:rPr>
          <w:rFonts w:ascii="Times New Roman" w:hAnsi="Times New Roman" w:cs="Times New Roman"/>
        </w:rPr>
        <w:t xml:space="preserve"> to when I looked for gingerbread man in the motif index.  Thi</w:t>
      </w:r>
      <w:r w:rsidR="008F5C98">
        <w:rPr>
          <w:rFonts w:ascii="Times New Roman" w:hAnsi="Times New Roman" w:cs="Times New Roman"/>
        </w:rPr>
        <w:t xml:space="preserve">s is motif Z33.1.  </w:t>
      </w:r>
    </w:p>
    <w:p w:rsidR="006C7411" w:rsidRDefault="006C7411" w:rsidP="007D45D4">
      <w:pPr>
        <w:pStyle w:val="NoSpacing"/>
        <w:spacing w:line="480" w:lineRule="auto"/>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There were other motifs that</w:t>
      </w:r>
      <w:proofErr w:type="gramEnd"/>
      <w:r>
        <w:rPr>
          <w:rFonts w:ascii="Times New Roman" w:hAnsi="Times New Roman" w:cs="Times New Roman"/>
        </w:rPr>
        <w:t xml:space="preserve"> related to bread that could be used in discussion of these tales.  The first that I found is motif H1226:  pursuit of rolling cake leads to quest.  This motif is still not fully correct because there is no ‘quest’, unless you could consider the running/rolling away of the cake to be an escape/freedom quest.</w:t>
      </w:r>
      <w:r w:rsidR="008E0FE5">
        <w:rPr>
          <w:rFonts w:ascii="Times New Roman" w:hAnsi="Times New Roman" w:cs="Times New Roman"/>
        </w:rPr>
        <w:t xml:space="preserve">  </w:t>
      </w:r>
      <w:proofErr w:type="gramStart"/>
      <w:r w:rsidR="008E0FE5">
        <w:rPr>
          <w:rFonts w:ascii="Times New Roman" w:hAnsi="Times New Roman" w:cs="Times New Roman"/>
        </w:rPr>
        <w:t>Another motif that I found is D454.2:  transformation:  bread to another object.</w:t>
      </w:r>
      <w:proofErr w:type="gramEnd"/>
      <w:r w:rsidR="008E0FE5">
        <w:rPr>
          <w:rFonts w:ascii="Times New Roman" w:hAnsi="Times New Roman" w:cs="Times New Roman"/>
        </w:rPr>
        <w:t xml:space="preserve">  This motif fits all five variants I collected, if you consider a cake to be bread.  In all five examples, the bread is transformed into another object, a </w:t>
      </w:r>
      <w:proofErr w:type="gramStart"/>
      <w:r w:rsidR="008E0FE5">
        <w:rPr>
          <w:rFonts w:ascii="Times New Roman" w:hAnsi="Times New Roman" w:cs="Times New Roman"/>
        </w:rPr>
        <w:t>boy</w:t>
      </w:r>
      <w:proofErr w:type="gramEnd"/>
      <w:r w:rsidR="008E0FE5">
        <w:rPr>
          <w:rFonts w:ascii="Times New Roman" w:hAnsi="Times New Roman" w:cs="Times New Roman"/>
        </w:rPr>
        <w:t xml:space="preserve"> or man while baking in the oven.  When it finishes, it emerges as something other than what it first was.  </w:t>
      </w:r>
      <w:r w:rsidR="00EF410E">
        <w:rPr>
          <w:rFonts w:ascii="Times New Roman" w:hAnsi="Times New Roman" w:cs="Times New Roman"/>
        </w:rPr>
        <w:t xml:space="preserve">  Along with this </w:t>
      </w:r>
      <w:r w:rsidR="00E111D4">
        <w:rPr>
          <w:rFonts w:ascii="Times New Roman" w:hAnsi="Times New Roman" w:cs="Times New Roman"/>
        </w:rPr>
        <w:t>motif</w:t>
      </w:r>
      <w:r w:rsidR="00EF410E">
        <w:rPr>
          <w:rFonts w:ascii="Times New Roman" w:hAnsi="Times New Roman" w:cs="Times New Roman"/>
        </w:rPr>
        <w:t xml:space="preserve"> is D1031.1:  magic bread.  In all five cases, the bread is magical because it is able to run/roll and talk as it is trying to escape</w:t>
      </w:r>
      <w:r w:rsidR="004D6252">
        <w:rPr>
          <w:rFonts w:ascii="Times New Roman" w:hAnsi="Times New Roman" w:cs="Times New Roman"/>
        </w:rPr>
        <w:t xml:space="preserve">.  The final, non-animal related motif that I found was D1031.2:  magic cake, which goes perfectly </w:t>
      </w:r>
      <w:r w:rsidR="00696231">
        <w:rPr>
          <w:rFonts w:ascii="Times New Roman" w:hAnsi="Times New Roman" w:cs="Times New Roman"/>
        </w:rPr>
        <w:t xml:space="preserve">along with the previous motif and may even be a better fit since it refers to a cake and not bread in general.  </w:t>
      </w:r>
    </w:p>
    <w:p w:rsidR="00E111D4" w:rsidRDefault="00A22DD7" w:rsidP="007D45D4">
      <w:pPr>
        <w:pStyle w:val="NoSpacing"/>
        <w:spacing w:line="480" w:lineRule="auto"/>
        <w:rPr>
          <w:rFonts w:ascii="Times New Roman" w:hAnsi="Times New Roman" w:cs="Times New Roman"/>
        </w:rPr>
      </w:pPr>
      <w:r>
        <w:rPr>
          <w:rFonts w:ascii="Times New Roman" w:hAnsi="Times New Roman" w:cs="Times New Roman"/>
        </w:rPr>
        <w:tab/>
        <w:t>The other nine</w:t>
      </w:r>
      <w:r w:rsidR="00DF66EE">
        <w:rPr>
          <w:rFonts w:ascii="Times New Roman" w:hAnsi="Times New Roman" w:cs="Times New Roman"/>
        </w:rPr>
        <w:t xml:space="preserve"> motifs that I found</w:t>
      </w:r>
      <w:r w:rsidR="00FE1689">
        <w:rPr>
          <w:rFonts w:ascii="Times New Roman" w:hAnsi="Times New Roman" w:cs="Times New Roman"/>
        </w:rPr>
        <w:t xml:space="preserve"> are all animals that the cake/cookie encounters along its escape.  They are as follows:</w:t>
      </w:r>
    </w:p>
    <w:p w:rsidR="00FE1689" w:rsidRDefault="00FE1689" w:rsidP="007D45D4">
      <w:pPr>
        <w:pStyle w:val="NoSpacing"/>
        <w:rPr>
          <w:rFonts w:ascii="Times New Roman" w:hAnsi="Times New Roman" w:cs="Times New Roman"/>
        </w:rPr>
      </w:pPr>
      <w:r>
        <w:rPr>
          <w:rFonts w:ascii="Times New Roman" w:hAnsi="Times New Roman" w:cs="Times New Roman"/>
        </w:rPr>
        <w:t>B211.1.4:  Speaking Hog (tales 1</w:t>
      </w:r>
      <w:proofErr w:type="gramStart"/>
      <w:r>
        <w:rPr>
          <w:rFonts w:ascii="Times New Roman" w:hAnsi="Times New Roman" w:cs="Times New Roman"/>
        </w:rPr>
        <w:t>,4</w:t>
      </w:r>
      <w:proofErr w:type="gramEnd"/>
      <w:r>
        <w:rPr>
          <w:rFonts w:ascii="Times New Roman" w:hAnsi="Times New Roman" w:cs="Times New Roman"/>
        </w:rPr>
        <w:t>)</w:t>
      </w:r>
    </w:p>
    <w:p w:rsidR="00FE1689" w:rsidRDefault="00FE1689" w:rsidP="007D45D4">
      <w:pPr>
        <w:pStyle w:val="NoSpacing"/>
        <w:rPr>
          <w:rFonts w:ascii="Times New Roman" w:hAnsi="Times New Roman" w:cs="Times New Roman"/>
        </w:rPr>
      </w:pPr>
      <w:r>
        <w:rPr>
          <w:rFonts w:ascii="Times New Roman" w:hAnsi="Times New Roman" w:cs="Times New Roman"/>
        </w:rPr>
        <w:t>B211.1.5:  Speaking Cow (tales 2</w:t>
      </w:r>
      <w:proofErr w:type="gramStart"/>
      <w:r>
        <w:rPr>
          <w:rFonts w:ascii="Times New Roman" w:hAnsi="Times New Roman" w:cs="Times New Roman"/>
        </w:rPr>
        <w:t>,3,4</w:t>
      </w:r>
      <w:proofErr w:type="gramEnd"/>
      <w:r>
        <w:rPr>
          <w:rFonts w:ascii="Times New Roman" w:hAnsi="Times New Roman" w:cs="Times New Roman"/>
        </w:rPr>
        <w:t>)</w:t>
      </w:r>
    </w:p>
    <w:p w:rsidR="00FE1689" w:rsidRDefault="00FE1689" w:rsidP="007D45D4">
      <w:pPr>
        <w:pStyle w:val="NoSpacing"/>
        <w:rPr>
          <w:rFonts w:ascii="Times New Roman" w:hAnsi="Times New Roman" w:cs="Times New Roman"/>
        </w:rPr>
      </w:pPr>
      <w:r>
        <w:rPr>
          <w:rFonts w:ascii="Times New Roman" w:hAnsi="Times New Roman" w:cs="Times New Roman"/>
        </w:rPr>
        <w:t>B211.1.7:  Speaking Dog (tales 1</w:t>
      </w:r>
      <w:proofErr w:type="gramStart"/>
      <w:r>
        <w:rPr>
          <w:rFonts w:ascii="Times New Roman" w:hAnsi="Times New Roman" w:cs="Times New Roman"/>
        </w:rPr>
        <w:t>,2,3</w:t>
      </w:r>
      <w:proofErr w:type="gramEnd"/>
      <w:r>
        <w:rPr>
          <w:rFonts w:ascii="Times New Roman" w:hAnsi="Times New Roman" w:cs="Times New Roman"/>
        </w:rPr>
        <w:t>)</w:t>
      </w:r>
    </w:p>
    <w:p w:rsidR="00FE1689" w:rsidRDefault="00FE1689" w:rsidP="007D45D4">
      <w:pPr>
        <w:pStyle w:val="NoSpacing"/>
        <w:rPr>
          <w:rFonts w:ascii="Times New Roman" w:hAnsi="Times New Roman" w:cs="Times New Roman"/>
        </w:rPr>
      </w:pPr>
      <w:r>
        <w:rPr>
          <w:rFonts w:ascii="Times New Roman" w:hAnsi="Times New Roman" w:cs="Times New Roman"/>
        </w:rPr>
        <w:t>B</w:t>
      </w:r>
      <w:r w:rsidR="0009755C">
        <w:rPr>
          <w:rFonts w:ascii="Times New Roman" w:hAnsi="Times New Roman" w:cs="Times New Roman"/>
        </w:rPr>
        <w:t>211.2.3:  Speaking Bear (tale 5)</w:t>
      </w:r>
    </w:p>
    <w:p w:rsidR="0009755C" w:rsidRDefault="0009755C" w:rsidP="007D45D4">
      <w:pPr>
        <w:pStyle w:val="NoSpacing"/>
        <w:rPr>
          <w:rFonts w:ascii="Times New Roman" w:hAnsi="Times New Roman" w:cs="Times New Roman"/>
        </w:rPr>
      </w:pPr>
      <w:r>
        <w:rPr>
          <w:rFonts w:ascii="Times New Roman" w:hAnsi="Times New Roman" w:cs="Times New Roman"/>
        </w:rPr>
        <w:t>B211.2.4:  Speaking Wolf (tale 5)</w:t>
      </w:r>
    </w:p>
    <w:p w:rsidR="0009755C" w:rsidRDefault="002919EC" w:rsidP="007D45D4">
      <w:pPr>
        <w:pStyle w:val="NoSpacing"/>
        <w:rPr>
          <w:rFonts w:ascii="Times New Roman" w:hAnsi="Times New Roman" w:cs="Times New Roman"/>
        </w:rPr>
      </w:pPr>
      <w:r>
        <w:rPr>
          <w:rFonts w:ascii="Times New Roman" w:hAnsi="Times New Roman" w:cs="Times New Roman"/>
        </w:rPr>
        <w:t>B211.2.5:  Speaking Fox (tales 1</w:t>
      </w:r>
      <w:proofErr w:type="gramStart"/>
      <w:r>
        <w:rPr>
          <w:rFonts w:ascii="Times New Roman" w:hAnsi="Times New Roman" w:cs="Times New Roman"/>
        </w:rPr>
        <w:t>,2,3,4,5</w:t>
      </w:r>
      <w:proofErr w:type="gramEnd"/>
      <w:r>
        <w:rPr>
          <w:rFonts w:ascii="Times New Roman" w:hAnsi="Times New Roman" w:cs="Times New Roman"/>
        </w:rPr>
        <w:t>)</w:t>
      </w:r>
    </w:p>
    <w:p w:rsidR="002919EC" w:rsidRDefault="007625B3" w:rsidP="007D45D4">
      <w:pPr>
        <w:pStyle w:val="NoSpacing"/>
        <w:rPr>
          <w:rFonts w:ascii="Times New Roman" w:hAnsi="Times New Roman" w:cs="Times New Roman"/>
        </w:rPr>
      </w:pPr>
      <w:r>
        <w:rPr>
          <w:rFonts w:ascii="Times New Roman" w:hAnsi="Times New Roman" w:cs="Times New Roman"/>
        </w:rPr>
        <w:t>B2</w:t>
      </w:r>
      <w:r w:rsidR="00DE064C">
        <w:rPr>
          <w:rFonts w:ascii="Times New Roman" w:hAnsi="Times New Roman" w:cs="Times New Roman"/>
        </w:rPr>
        <w:t>1</w:t>
      </w:r>
      <w:r>
        <w:rPr>
          <w:rFonts w:ascii="Times New Roman" w:hAnsi="Times New Roman" w:cs="Times New Roman"/>
        </w:rPr>
        <w:t>1.3.3:  Speaking Goose</w:t>
      </w:r>
      <w:r w:rsidR="002F045A">
        <w:rPr>
          <w:rFonts w:ascii="Times New Roman" w:hAnsi="Times New Roman" w:cs="Times New Roman"/>
        </w:rPr>
        <w:t xml:space="preserve"> (tale 1)</w:t>
      </w:r>
    </w:p>
    <w:p w:rsidR="002F045A" w:rsidRDefault="00BC6303" w:rsidP="007D45D4">
      <w:pPr>
        <w:pStyle w:val="NoSpacing"/>
        <w:rPr>
          <w:rFonts w:ascii="Times New Roman" w:hAnsi="Times New Roman" w:cs="Times New Roman"/>
        </w:rPr>
      </w:pPr>
      <w:r>
        <w:rPr>
          <w:rFonts w:ascii="Times New Roman" w:hAnsi="Times New Roman" w:cs="Times New Roman"/>
        </w:rPr>
        <w:t>B211.3.2.1:  Speaking Chicken (tale 3)</w:t>
      </w:r>
    </w:p>
    <w:p w:rsidR="00BC6303" w:rsidRDefault="00BC6303" w:rsidP="007D45D4">
      <w:pPr>
        <w:pStyle w:val="NoSpacing"/>
        <w:rPr>
          <w:rFonts w:ascii="Times New Roman" w:hAnsi="Times New Roman" w:cs="Times New Roman"/>
        </w:rPr>
      </w:pPr>
      <w:r>
        <w:rPr>
          <w:rFonts w:ascii="Times New Roman" w:hAnsi="Times New Roman" w:cs="Times New Roman"/>
        </w:rPr>
        <w:t>B211.3:  Speaking Bird (tale 3)</w:t>
      </w:r>
    </w:p>
    <w:p w:rsidR="00E111D4" w:rsidRDefault="00E111D4" w:rsidP="007D45D4">
      <w:pPr>
        <w:pStyle w:val="NoSpacing"/>
        <w:spacing w:line="480" w:lineRule="auto"/>
        <w:rPr>
          <w:rFonts w:ascii="Times New Roman" w:hAnsi="Times New Roman" w:cs="Times New Roman"/>
        </w:rPr>
      </w:pPr>
    </w:p>
    <w:p w:rsidR="004801D1" w:rsidRDefault="004801D1" w:rsidP="007D45D4">
      <w:pPr>
        <w:pStyle w:val="NoSpacing"/>
        <w:spacing w:line="480" w:lineRule="auto"/>
        <w:rPr>
          <w:rFonts w:ascii="Times New Roman" w:hAnsi="Times New Roman" w:cs="Times New Roman"/>
        </w:rPr>
      </w:pPr>
      <w:r>
        <w:rPr>
          <w:rFonts w:ascii="Times New Roman" w:hAnsi="Times New Roman" w:cs="Times New Roman"/>
        </w:rPr>
        <w:tab/>
        <w:t xml:space="preserve">In all cases of the tales that I used, the fox is the final character that the fleeing cake meets and </w:t>
      </w:r>
      <w:proofErr w:type="gramStart"/>
      <w:r>
        <w:rPr>
          <w:rFonts w:ascii="Times New Roman" w:hAnsi="Times New Roman" w:cs="Times New Roman"/>
        </w:rPr>
        <w:t>it is this character that eventually eats him</w:t>
      </w:r>
      <w:proofErr w:type="gramEnd"/>
      <w:r>
        <w:rPr>
          <w:rFonts w:ascii="Times New Roman" w:hAnsi="Times New Roman" w:cs="Times New Roman"/>
        </w:rPr>
        <w:t xml:space="preserve">.  The fox, in all examples is the sly and cunning character who </w:t>
      </w:r>
      <w:r>
        <w:rPr>
          <w:rFonts w:ascii="Times New Roman" w:hAnsi="Times New Roman" w:cs="Times New Roman"/>
        </w:rPr>
        <w:lastRenderedPageBreak/>
        <w:t>tricks the cake.</w:t>
      </w:r>
      <w:r w:rsidR="00191780">
        <w:rPr>
          <w:rFonts w:ascii="Times New Roman" w:hAnsi="Times New Roman" w:cs="Times New Roman"/>
        </w:rPr>
        <w:t xml:space="preserve">  No other animal occurs in every tale; some </w:t>
      </w:r>
      <w:proofErr w:type="gramStart"/>
      <w:r w:rsidR="00191780">
        <w:rPr>
          <w:rFonts w:ascii="Times New Roman" w:hAnsi="Times New Roman" w:cs="Times New Roman"/>
        </w:rPr>
        <w:t>are only found</w:t>
      </w:r>
      <w:proofErr w:type="gramEnd"/>
      <w:r w:rsidR="00191780">
        <w:rPr>
          <w:rFonts w:ascii="Times New Roman" w:hAnsi="Times New Roman" w:cs="Times New Roman"/>
        </w:rPr>
        <w:t xml:space="preserve"> in one tale like the owl and the wolf.  </w:t>
      </w:r>
    </w:p>
    <w:p w:rsidR="00763C76" w:rsidRDefault="00763C76" w:rsidP="007D45D4">
      <w:pPr>
        <w:pStyle w:val="NoSpacing"/>
        <w:spacing w:line="480" w:lineRule="auto"/>
        <w:rPr>
          <w:rFonts w:ascii="Times New Roman" w:hAnsi="Times New Roman" w:cs="Times New Roman"/>
        </w:rPr>
      </w:pPr>
      <w:r>
        <w:rPr>
          <w:rFonts w:ascii="Times New Roman" w:hAnsi="Times New Roman" w:cs="Times New Roman"/>
        </w:rPr>
        <w:tab/>
        <w:t xml:space="preserve">While I was not able to find a motif fitting this, the old </w:t>
      </w:r>
      <w:r w:rsidR="004A498E">
        <w:rPr>
          <w:rFonts w:ascii="Times New Roman" w:hAnsi="Times New Roman" w:cs="Times New Roman"/>
        </w:rPr>
        <w:t>woman</w:t>
      </w:r>
      <w:r>
        <w:rPr>
          <w:rFonts w:ascii="Times New Roman" w:hAnsi="Times New Roman" w:cs="Times New Roman"/>
        </w:rPr>
        <w:t xml:space="preserve"> making the cake or cookie is a key piece to every tale that I used.  </w:t>
      </w:r>
      <w:r w:rsidR="00FB5F5A">
        <w:rPr>
          <w:rFonts w:ascii="Times New Roman" w:hAnsi="Times New Roman" w:cs="Times New Roman"/>
        </w:rPr>
        <w:t xml:space="preserve">I would suggest an addition to the motif index that includes this </w:t>
      </w:r>
      <w:r w:rsidR="004A498E">
        <w:rPr>
          <w:rFonts w:ascii="Times New Roman" w:hAnsi="Times New Roman" w:cs="Times New Roman"/>
        </w:rPr>
        <w:t>motif,</w:t>
      </w:r>
      <w:r w:rsidR="00766198">
        <w:rPr>
          <w:rFonts w:ascii="Times New Roman" w:hAnsi="Times New Roman" w:cs="Times New Roman"/>
        </w:rPr>
        <w:t xml:space="preserve"> as it is </w:t>
      </w:r>
      <w:proofErr w:type="gramStart"/>
      <w:r w:rsidR="00766198">
        <w:rPr>
          <w:rFonts w:ascii="Times New Roman" w:hAnsi="Times New Roman" w:cs="Times New Roman"/>
        </w:rPr>
        <w:t>key</w:t>
      </w:r>
      <w:proofErr w:type="gramEnd"/>
      <w:r w:rsidR="00FB5F5A">
        <w:rPr>
          <w:rFonts w:ascii="Times New Roman" w:hAnsi="Times New Roman" w:cs="Times New Roman"/>
        </w:rPr>
        <w:t xml:space="preserve">.  I do believe that this also reflects social norms and ideas of the times perfectly; the woman was the household maker and </w:t>
      </w:r>
      <w:proofErr w:type="gramStart"/>
      <w:r w:rsidR="00FB5F5A">
        <w:rPr>
          <w:rFonts w:ascii="Times New Roman" w:hAnsi="Times New Roman" w:cs="Times New Roman"/>
        </w:rPr>
        <w:t>was expected</w:t>
      </w:r>
      <w:proofErr w:type="gramEnd"/>
      <w:r w:rsidR="00FB5F5A">
        <w:rPr>
          <w:rFonts w:ascii="Times New Roman" w:hAnsi="Times New Roman" w:cs="Times New Roman"/>
        </w:rPr>
        <w:t xml:space="preserve"> to make all the food.  Taking this idea  bit </w:t>
      </w:r>
      <w:r w:rsidR="004A498E">
        <w:rPr>
          <w:rFonts w:ascii="Times New Roman" w:hAnsi="Times New Roman" w:cs="Times New Roman"/>
        </w:rPr>
        <w:t>further</w:t>
      </w:r>
      <w:r w:rsidR="00FB5F5A">
        <w:rPr>
          <w:rFonts w:ascii="Times New Roman" w:hAnsi="Times New Roman" w:cs="Times New Roman"/>
        </w:rPr>
        <w:t xml:space="preserve">, she gets lonely and makes an entity to keep her company in the kitchen little to know that it would come to life and flee from her.  </w:t>
      </w:r>
    </w:p>
    <w:p w:rsidR="00591A4D" w:rsidRDefault="00591A4D" w:rsidP="007D45D4">
      <w:pPr>
        <w:pStyle w:val="NoSpacing"/>
        <w:spacing w:line="480" w:lineRule="auto"/>
        <w:rPr>
          <w:rFonts w:ascii="Times New Roman" w:hAnsi="Times New Roman" w:cs="Times New Roman"/>
        </w:rPr>
      </w:pPr>
      <w:r>
        <w:rPr>
          <w:rFonts w:ascii="Times New Roman" w:hAnsi="Times New Roman" w:cs="Times New Roman"/>
        </w:rPr>
        <w:tab/>
      </w:r>
      <w:r w:rsidR="005F6D9A">
        <w:rPr>
          <w:rFonts w:ascii="Times New Roman" w:hAnsi="Times New Roman" w:cs="Times New Roman"/>
        </w:rPr>
        <w:t xml:space="preserve">Another </w:t>
      </w:r>
      <w:r w:rsidR="00BC3746">
        <w:rPr>
          <w:rFonts w:ascii="Times New Roman" w:hAnsi="Times New Roman" w:cs="Times New Roman"/>
        </w:rPr>
        <w:t>motif</w:t>
      </w:r>
      <w:r w:rsidR="005F6D9A">
        <w:rPr>
          <w:rFonts w:ascii="Times New Roman" w:hAnsi="Times New Roman" w:cs="Times New Roman"/>
        </w:rPr>
        <w:t xml:space="preserve"> separation that I wished existed was one between a running cake and a rolling cake.  In the motif index, whether the cake rolls or runs is not made clear in the Z33.1 motif, it is however made clear in the H1226 motif where the cake is rolling.  I feel that to have an entire motif that is just a fleeing </w:t>
      </w:r>
      <w:proofErr w:type="gramStart"/>
      <w:r w:rsidR="005F6D9A">
        <w:rPr>
          <w:rFonts w:ascii="Times New Roman" w:hAnsi="Times New Roman" w:cs="Times New Roman"/>
        </w:rPr>
        <w:t>pancake,</w:t>
      </w:r>
      <w:proofErr w:type="gramEnd"/>
      <w:r w:rsidR="005F6D9A">
        <w:rPr>
          <w:rFonts w:ascii="Times New Roman" w:hAnsi="Times New Roman" w:cs="Times New Roman"/>
        </w:rPr>
        <w:t xml:space="preserve"> there should be under that two other categories, one for a running gingerbread [cookie] or cake and a second for a rolling cake.  This to </w:t>
      </w:r>
      <w:proofErr w:type="gramStart"/>
      <w:r w:rsidR="005F6D9A">
        <w:rPr>
          <w:rFonts w:ascii="Times New Roman" w:hAnsi="Times New Roman" w:cs="Times New Roman"/>
        </w:rPr>
        <w:t>me,</w:t>
      </w:r>
      <w:proofErr w:type="gramEnd"/>
      <w:r w:rsidR="005F6D9A">
        <w:rPr>
          <w:rFonts w:ascii="Times New Roman" w:hAnsi="Times New Roman" w:cs="Times New Roman"/>
        </w:rPr>
        <w:t xml:space="preserve"> is important because running gives the impression of an anthropomorphic entity whereas rolling does not.  This </w:t>
      </w:r>
      <w:r w:rsidR="00331AA1">
        <w:rPr>
          <w:rFonts w:ascii="Times New Roman" w:hAnsi="Times New Roman" w:cs="Times New Roman"/>
        </w:rPr>
        <w:t xml:space="preserve">to </w:t>
      </w:r>
      <w:proofErr w:type="gramStart"/>
      <w:r w:rsidR="00331AA1">
        <w:rPr>
          <w:rFonts w:ascii="Times New Roman" w:hAnsi="Times New Roman" w:cs="Times New Roman"/>
        </w:rPr>
        <w:t>me,</w:t>
      </w:r>
      <w:proofErr w:type="gramEnd"/>
      <w:r w:rsidR="00331AA1">
        <w:rPr>
          <w:rFonts w:ascii="Times New Roman" w:hAnsi="Times New Roman" w:cs="Times New Roman"/>
        </w:rPr>
        <w:t xml:space="preserve"> is two different stories, the first being more magical than a rolling cake.</w:t>
      </w:r>
    </w:p>
    <w:p w:rsidR="00F57AC6" w:rsidRDefault="00F57AC6" w:rsidP="007D45D4">
      <w:pPr>
        <w:pStyle w:val="NoSpacing"/>
        <w:spacing w:line="480" w:lineRule="auto"/>
        <w:rPr>
          <w:rFonts w:ascii="Times New Roman" w:hAnsi="Times New Roman" w:cs="Times New Roman"/>
        </w:rPr>
      </w:pPr>
      <w:r>
        <w:rPr>
          <w:rFonts w:ascii="Times New Roman" w:hAnsi="Times New Roman" w:cs="Times New Roman"/>
        </w:rPr>
        <w:tab/>
      </w:r>
      <w:r w:rsidR="00CC35F9">
        <w:rPr>
          <w:rFonts w:ascii="Times New Roman" w:hAnsi="Times New Roman" w:cs="Times New Roman"/>
        </w:rPr>
        <w:t xml:space="preserve">What the runaway </w:t>
      </w:r>
      <w:r w:rsidR="00044402">
        <w:rPr>
          <w:rFonts w:ascii="Times New Roman" w:hAnsi="Times New Roman" w:cs="Times New Roman"/>
        </w:rPr>
        <w:t>baked goods</w:t>
      </w:r>
      <w:r w:rsidR="00CC35F9">
        <w:rPr>
          <w:rFonts w:ascii="Times New Roman" w:hAnsi="Times New Roman" w:cs="Times New Roman"/>
        </w:rPr>
        <w:t xml:space="preserve"> says also seems to have some importance to the tale.  In the version that I remembered from my childhood, the verse that the runaway gingerbread man said was the most important part and was </w:t>
      </w:r>
      <w:r w:rsidR="00A8611F">
        <w:rPr>
          <w:rFonts w:ascii="Times New Roman" w:hAnsi="Times New Roman" w:cs="Times New Roman"/>
        </w:rPr>
        <w:t>actually,</w:t>
      </w:r>
      <w:r w:rsidR="00CC35F9">
        <w:rPr>
          <w:rFonts w:ascii="Times New Roman" w:hAnsi="Times New Roman" w:cs="Times New Roman"/>
        </w:rPr>
        <w:t xml:space="preserve"> what children would remember the best.  </w:t>
      </w:r>
      <w:r w:rsidR="00287F40">
        <w:rPr>
          <w:rFonts w:ascii="Times New Roman" w:hAnsi="Times New Roman" w:cs="Times New Roman"/>
        </w:rPr>
        <w:t xml:space="preserve">However, in </w:t>
      </w:r>
      <w:r w:rsidR="00A8611F">
        <w:rPr>
          <w:rFonts w:ascii="Times New Roman" w:hAnsi="Times New Roman" w:cs="Times New Roman"/>
        </w:rPr>
        <w:t>the</w:t>
      </w:r>
      <w:r w:rsidR="00287F40">
        <w:rPr>
          <w:rFonts w:ascii="Times New Roman" w:hAnsi="Times New Roman" w:cs="Times New Roman"/>
        </w:rPr>
        <w:t xml:space="preserve"> written tales this part does not seem to be the most important, rather the line and order of those chasing the cake or cookie seems more important</w:t>
      </w:r>
      <w:r w:rsidR="00A8611F">
        <w:rPr>
          <w:rFonts w:ascii="Times New Roman" w:hAnsi="Times New Roman" w:cs="Times New Roman"/>
        </w:rPr>
        <w:t>.  For me, this clarifies the split between the oral and written traditions of this tale; in the oral tradition, the runaway</w:t>
      </w:r>
      <w:r w:rsidR="00766198">
        <w:rPr>
          <w:rFonts w:ascii="Times New Roman" w:hAnsi="Times New Roman" w:cs="Times New Roman"/>
        </w:rPr>
        <w:t>’</w:t>
      </w:r>
      <w:r w:rsidR="00A8611F">
        <w:rPr>
          <w:rFonts w:ascii="Times New Roman" w:hAnsi="Times New Roman" w:cs="Times New Roman"/>
        </w:rPr>
        <w:t xml:space="preserve">s refrain would have been the most important.  However, in the written examples that I used, </w:t>
      </w:r>
      <w:r w:rsidR="004A1056">
        <w:rPr>
          <w:rFonts w:ascii="Times New Roman" w:hAnsi="Times New Roman" w:cs="Times New Roman"/>
        </w:rPr>
        <w:t>what the characters say to the runaway and what it says back does play an important role, but just to keep the tale moving along correctly and to help it stay a cumulative tale.</w:t>
      </w:r>
      <w:r w:rsidR="0073665E">
        <w:rPr>
          <w:rFonts w:ascii="Times New Roman" w:hAnsi="Times New Roman" w:cs="Times New Roman"/>
        </w:rPr>
        <w:t xml:space="preserve">  Of course, if it </w:t>
      </w:r>
      <w:proofErr w:type="gramStart"/>
      <w:r w:rsidR="0073665E">
        <w:rPr>
          <w:rFonts w:ascii="Times New Roman" w:hAnsi="Times New Roman" w:cs="Times New Roman"/>
        </w:rPr>
        <w:t>was</w:t>
      </w:r>
      <w:proofErr w:type="gramEnd"/>
      <w:r w:rsidR="0073665E">
        <w:rPr>
          <w:rFonts w:ascii="Times New Roman" w:hAnsi="Times New Roman" w:cs="Times New Roman"/>
        </w:rPr>
        <w:t xml:space="preserve"> read aloud, this would change considerably.</w:t>
      </w:r>
      <w:r w:rsidR="008F3BCE">
        <w:rPr>
          <w:rFonts w:ascii="Times New Roman" w:hAnsi="Times New Roman" w:cs="Times New Roman"/>
        </w:rPr>
        <w:t xml:space="preserve">  </w:t>
      </w:r>
    </w:p>
    <w:p w:rsidR="003A0935" w:rsidRDefault="00BC3746" w:rsidP="007D45D4">
      <w:pPr>
        <w:pStyle w:val="NoSpacing"/>
        <w:spacing w:line="480" w:lineRule="auto"/>
        <w:rPr>
          <w:rFonts w:ascii="Times New Roman" w:hAnsi="Times New Roman" w:cs="Times New Roman"/>
        </w:rPr>
      </w:pPr>
      <w:r>
        <w:rPr>
          <w:rFonts w:ascii="Times New Roman" w:hAnsi="Times New Roman" w:cs="Times New Roman"/>
        </w:rPr>
        <w:tab/>
      </w:r>
      <w:r w:rsidR="00B574C0">
        <w:rPr>
          <w:rFonts w:ascii="Times New Roman" w:hAnsi="Times New Roman" w:cs="Times New Roman"/>
        </w:rPr>
        <w:t xml:space="preserve">Tale type 2025 does have its problems when it comes to classification.  </w:t>
      </w:r>
      <w:r w:rsidR="00D744A0">
        <w:rPr>
          <w:rFonts w:ascii="Times New Roman" w:hAnsi="Times New Roman" w:cs="Times New Roman"/>
        </w:rPr>
        <w:t xml:space="preserve">While researching this tale, I came across two other tales </w:t>
      </w:r>
      <w:proofErr w:type="gramStart"/>
      <w:r w:rsidR="00D744A0">
        <w:rPr>
          <w:rFonts w:ascii="Times New Roman" w:hAnsi="Times New Roman" w:cs="Times New Roman"/>
        </w:rPr>
        <w:t>that were both categorized as tale type 2025</w:t>
      </w:r>
      <w:r w:rsidR="00CB7594">
        <w:rPr>
          <w:rFonts w:ascii="Times New Roman" w:hAnsi="Times New Roman" w:cs="Times New Roman"/>
        </w:rPr>
        <w:t xml:space="preserve">, however they are </w:t>
      </w:r>
      <w:r w:rsidR="00CB7594">
        <w:rPr>
          <w:rFonts w:ascii="Times New Roman" w:hAnsi="Times New Roman" w:cs="Times New Roman"/>
        </w:rPr>
        <w:lastRenderedPageBreak/>
        <w:t>completely different from the other tales that I had read</w:t>
      </w:r>
      <w:proofErr w:type="gramEnd"/>
      <w:r w:rsidR="00CB7594">
        <w:rPr>
          <w:rFonts w:ascii="Times New Roman" w:hAnsi="Times New Roman" w:cs="Times New Roman"/>
        </w:rPr>
        <w:t>.  This posed a problem and a question for me, why were these tales ‘the same’?</w:t>
      </w:r>
      <w:r w:rsidR="003A0935">
        <w:rPr>
          <w:rFonts w:ascii="Times New Roman" w:hAnsi="Times New Roman" w:cs="Times New Roman"/>
        </w:rPr>
        <w:t xml:space="preserve">  </w:t>
      </w:r>
    </w:p>
    <w:p w:rsidR="00BC3746" w:rsidRDefault="003A0935" w:rsidP="007D45D4">
      <w:pPr>
        <w:pStyle w:val="NoSpacing"/>
        <w:spacing w:line="480" w:lineRule="auto"/>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The first of these two examples was collected by Leonard Roberts</w:t>
      </w:r>
      <w:proofErr w:type="gramEnd"/>
      <w:r>
        <w:rPr>
          <w:rFonts w:ascii="Times New Roman" w:hAnsi="Times New Roman" w:cs="Times New Roman"/>
        </w:rPr>
        <w:t xml:space="preserve"> in 1969 in the Cumberland Gap area.  In this tale, “Cheese and Crackers”, a family has a baby who wants cheese and crackers so each family member goes out to get some and eventually </w:t>
      </w:r>
      <w:proofErr w:type="gramStart"/>
      <w:r>
        <w:rPr>
          <w:rFonts w:ascii="Times New Roman" w:hAnsi="Times New Roman" w:cs="Times New Roman"/>
        </w:rPr>
        <w:t>all, except the baby who is home alone, is eaten by a bear</w:t>
      </w:r>
      <w:proofErr w:type="gramEnd"/>
      <w:r>
        <w:rPr>
          <w:rFonts w:ascii="Times New Roman" w:hAnsi="Times New Roman" w:cs="Times New Roman"/>
        </w:rPr>
        <w:t xml:space="preserve">.  </w:t>
      </w:r>
      <w:r w:rsidR="00F24A95">
        <w:rPr>
          <w:rFonts w:ascii="Times New Roman" w:hAnsi="Times New Roman" w:cs="Times New Roman"/>
        </w:rPr>
        <w:t xml:space="preserve">Finally, their pet squirrel does not want to </w:t>
      </w:r>
      <w:proofErr w:type="gramStart"/>
      <w:r w:rsidR="00F24A95">
        <w:rPr>
          <w:rFonts w:ascii="Times New Roman" w:hAnsi="Times New Roman" w:cs="Times New Roman"/>
        </w:rPr>
        <w:t>be left</w:t>
      </w:r>
      <w:proofErr w:type="gramEnd"/>
      <w:r w:rsidR="00F24A95">
        <w:rPr>
          <w:rFonts w:ascii="Times New Roman" w:hAnsi="Times New Roman" w:cs="Times New Roman"/>
        </w:rPr>
        <w:t xml:space="preserve"> with the baby so it goes out to get the cheese and crackers, winds up meeting the bear, and tricks him to his death by climbing a tree and jumping branch to branch.  At the end, all the family members come out of the bear’s belly saying how they were free and the squirrel replies that he has always be</w:t>
      </w:r>
      <w:r w:rsidR="00E87F08">
        <w:rPr>
          <w:rFonts w:ascii="Times New Roman" w:hAnsi="Times New Roman" w:cs="Times New Roman"/>
        </w:rPr>
        <w:t xml:space="preserve">en free because he </w:t>
      </w:r>
      <w:proofErr w:type="gramStart"/>
      <w:r w:rsidR="00E87F08">
        <w:rPr>
          <w:rFonts w:ascii="Times New Roman" w:hAnsi="Times New Roman" w:cs="Times New Roman"/>
        </w:rPr>
        <w:t>was never trapped</w:t>
      </w:r>
      <w:proofErr w:type="gramEnd"/>
      <w:r w:rsidR="00E87F08">
        <w:rPr>
          <w:rFonts w:ascii="Times New Roman" w:hAnsi="Times New Roman" w:cs="Times New Roman"/>
        </w:rPr>
        <w:t xml:space="preserve"> inside the bear</w:t>
      </w:r>
      <w:r w:rsidR="00F24A95">
        <w:rPr>
          <w:rFonts w:ascii="Times New Roman" w:hAnsi="Times New Roman" w:cs="Times New Roman"/>
        </w:rPr>
        <w:t>.</w:t>
      </w:r>
    </w:p>
    <w:p w:rsidR="00BF4A00" w:rsidRDefault="00F24A95" w:rsidP="007D45D4">
      <w:pPr>
        <w:pStyle w:val="NoSpacing"/>
        <w:spacing w:line="480" w:lineRule="auto"/>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xml:space="preserve">The second example, </w:t>
      </w:r>
      <w:r w:rsidR="00E53D74">
        <w:rPr>
          <w:rFonts w:ascii="Times New Roman" w:hAnsi="Times New Roman" w:cs="Times New Roman"/>
        </w:rPr>
        <w:t>“The Bear Ate Them Up” was collected by Vance Randolph</w:t>
      </w:r>
      <w:proofErr w:type="gramEnd"/>
      <w:r w:rsidR="00E53D74">
        <w:rPr>
          <w:rFonts w:ascii="Times New Roman" w:hAnsi="Times New Roman" w:cs="Times New Roman"/>
        </w:rPr>
        <w:t xml:space="preserve"> in 1958 in the Ozarks.  This tale follows the same </w:t>
      </w:r>
      <w:proofErr w:type="gramStart"/>
      <w:r w:rsidR="00E53D74">
        <w:rPr>
          <w:rFonts w:ascii="Times New Roman" w:hAnsi="Times New Roman" w:cs="Times New Roman"/>
        </w:rPr>
        <w:t>idea,</w:t>
      </w:r>
      <w:proofErr w:type="gramEnd"/>
      <w:r w:rsidR="00E53D74">
        <w:rPr>
          <w:rFonts w:ascii="Times New Roman" w:hAnsi="Times New Roman" w:cs="Times New Roman"/>
        </w:rPr>
        <w:t xml:space="preserve"> a family is seeking some bread however one by one they get eaten up by</w:t>
      </w:r>
      <w:r w:rsidR="00F97B6F">
        <w:rPr>
          <w:rFonts w:ascii="Times New Roman" w:hAnsi="Times New Roman" w:cs="Times New Roman"/>
        </w:rPr>
        <w:t xml:space="preserve"> a bear.  </w:t>
      </w:r>
      <w:proofErr w:type="gramStart"/>
      <w:r w:rsidR="00F97B6F">
        <w:rPr>
          <w:rFonts w:ascii="Times New Roman" w:hAnsi="Times New Roman" w:cs="Times New Roman"/>
        </w:rPr>
        <w:t>The bear also eats a rabbit and then tries to eat a</w:t>
      </w:r>
      <w:r w:rsidR="00E53D74">
        <w:rPr>
          <w:rFonts w:ascii="Times New Roman" w:hAnsi="Times New Roman" w:cs="Times New Roman"/>
        </w:rPr>
        <w:t xml:space="preserve"> squirrel, however he is tricked to his death again by falling from a tree and the family and rabbit all emerge from the bear’s belly exclaiming how happy they were to be out and the </w:t>
      </w:r>
      <w:r w:rsidR="00D507F1">
        <w:rPr>
          <w:rFonts w:ascii="Times New Roman" w:hAnsi="Times New Roman" w:cs="Times New Roman"/>
        </w:rPr>
        <w:t>squirrel</w:t>
      </w:r>
      <w:r w:rsidR="00E53D74">
        <w:rPr>
          <w:rFonts w:ascii="Times New Roman" w:hAnsi="Times New Roman" w:cs="Times New Roman"/>
        </w:rPr>
        <w:t xml:space="preserve"> in the end </w:t>
      </w:r>
      <w:r w:rsidR="00F97B6F">
        <w:rPr>
          <w:rFonts w:ascii="Times New Roman" w:hAnsi="Times New Roman" w:cs="Times New Roman"/>
        </w:rPr>
        <w:t xml:space="preserve">the squirrel </w:t>
      </w:r>
      <w:r w:rsidR="00E53D74">
        <w:rPr>
          <w:rFonts w:ascii="Times New Roman" w:hAnsi="Times New Roman" w:cs="Times New Roman"/>
        </w:rPr>
        <w:t>exclaims how happy he was because he never got in.</w:t>
      </w:r>
      <w:proofErr w:type="gramEnd"/>
      <w:r w:rsidR="00E53D74">
        <w:rPr>
          <w:rFonts w:ascii="Times New Roman" w:hAnsi="Times New Roman" w:cs="Times New Roman"/>
        </w:rPr>
        <w:t xml:space="preserve">  </w:t>
      </w:r>
    </w:p>
    <w:p w:rsidR="00F124B8" w:rsidRDefault="005867FE" w:rsidP="007D45D4">
      <w:pPr>
        <w:pStyle w:val="NoSpacing"/>
        <w:spacing w:line="480" w:lineRule="auto"/>
        <w:rPr>
          <w:rFonts w:ascii="Times New Roman" w:hAnsi="Times New Roman" w:cs="Times New Roman"/>
        </w:rPr>
      </w:pPr>
      <w:r>
        <w:rPr>
          <w:rFonts w:ascii="Times New Roman" w:hAnsi="Times New Roman" w:cs="Times New Roman"/>
        </w:rPr>
        <w:tab/>
        <w:t xml:space="preserve">These two tales, while they are very similar in themselves are clearly not the same as the cake and cookie stories described previously.  This is where my problem lies; </w:t>
      </w:r>
      <w:r w:rsidR="00EA77AC">
        <w:rPr>
          <w:rFonts w:ascii="Times New Roman" w:hAnsi="Times New Roman" w:cs="Times New Roman"/>
        </w:rPr>
        <w:t xml:space="preserve">how can these tales be the same tale type when there is no fleeing pancake motif that is central to the story.  May I remind you that the tale type 2025, according to Aarne is about the fleeing pancake in which a woman makes a cake and it leaves whereupon it encounters multiple animals who try to stop </w:t>
      </w:r>
      <w:proofErr w:type="gramStart"/>
      <w:r w:rsidR="00EA77AC">
        <w:rPr>
          <w:rFonts w:ascii="Times New Roman" w:hAnsi="Times New Roman" w:cs="Times New Roman"/>
        </w:rPr>
        <w:t>it.</w:t>
      </w:r>
      <w:proofErr w:type="gramEnd"/>
      <w:r w:rsidR="00EA77AC">
        <w:rPr>
          <w:rFonts w:ascii="Times New Roman" w:hAnsi="Times New Roman" w:cs="Times New Roman"/>
        </w:rPr>
        <w:t xml:space="preserve">  </w:t>
      </w:r>
      <w:r w:rsidR="00074470">
        <w:rPr>
          <w:rFonts w:ascii="Times New Roman" w:hAnsi="Times New Roman" w:cs="Times New Roman"/>
        </w:rPr>
        <w:t xml:space="preserve">I feel as if my dilemma is clear; this tale should have either a completely differently </w:t>
      </w:r>
      <w:r w:rsidR="00D06434">
        <w:rPr>
          <w:rFonts w:ascii="Times New Roman" w:hAnsi="Times New Roman" w:cs="Times New Roman"/>
        </w:rPr>
        <w:t>tale type or an a</w:t>
      </w:r>
      <w:r w:rsidR="00074470">
        <w:rPr>
          <w:rFonts w:ascii="Times New Roman" w:hAnsi="Times New Roman" w:cs="Times New Roman"/>
        </w:rPr>
        <w:t>m</w:t>
      </w:r>
      <w:r w:rsidR="00D06434">
        <w:rPr>
          <w:rFonts w:ascii="Times New Roman" w:hAnsi="Times New Roman" w:cs="Times New Roman"/>
        </w:rPr>
        <w:t>end</w:t>
      </w:r>
      <w:r w:rsidR="00074470">
        <w:rPr>
          <w:rFonts w:ascii="Times New Roman" w:hAnsi="Times New Roman" w:cs="Times New Roman"/>
        </w:rPr>
        <w:t>ment should be made to the 2025 tale type.</w:t>
      </w:r>
      <w:r w:rsidR="009D67A3">
        <w:rPr>
          <w:rFonts w:ascii="Times New Roman" w:hAnsi="Times New Roman" w:cs="Times New Roman"/>
        </w:rPr>
        <w:t xml:space="preserve">  The only motif that fits for this tale with the others that I used is that there is an old woman and family who in the </w:t>
      </w:r>
      <w:proofErr w:type="gramStart"/>
      <w:r w:rsidR="009D67A3">
        <w:rPr>
          <w:rFonts w:ascii="Times New Roman" w:hAnsi="Times New Roman" w:cs="Times New Roman"/>
        </w:rPr>
        <w:t>end,</w:t>
      </w:r>
      <w:proofErr w:type="gramEnd"/>
      <w:r w:rsidR="009D67A3">
        <w:rPr>
          <w:rFonts w:ascii="Times New Roman" w:hAnsi="Times New Roman" w:cs="Times New Roman"/>
        </w:rPr>
        <w:t xml:space="preserve"> seek some type of baked good.  This however </w:t>
      </w:r>
      <w:proofErr w:type="gramStart"/>
      <w:r w:rsidR="009D67A3">
        <w:rPr>
          <w:rFonts w:ascii="Times New Roman" w:hAnsi="Times New Roman" w:cs="Times New Roman"/>
        </w:rPr>
        <w:t>is also flawed</w:t>
      </w:r>
      <w:proofErr w:type="gramEnd"/>
      <w:r w:rsidR="009D67A3">
        <w:rPr>
          <w:rFonts w:ascii="Times New Roman" w:hAnsi="Times New Roman" w:cs="Times New Roman"/>
        </w:rPr>
        <w:t xml:space="preserve"> because this </w:t>
      </w:r>
      <w:r w:rsidR="001A567D">
        <w:rPr>
          <w:rFonts w:ascii="Times New Roman" w:hAnsi="Times New Roman" w:cs="Times New Roman"/>
        </w:rPr>
        <w:t>motif</w:t>
      </w:r>
      <w:r w:rsidR="009D67A3">
        <w:rPr>
          <w:rFonts w:ascii="Times New Roman" w:hAnsi="Times New Roman" w:cs="Times New Roman"/>
        </w:rPr>
        <w:t xml:space="preserve"> does not exist in the motif index.</w:t>
      </w:r>
      <w:r w:rsidR="001A567D">
        <w:rPr>
          <w:rFonts w:ascii="Times New Roman" w:hAnsi="Times New Roman" w:cs="Times New Roman"/>
        </w:rPr>
        <w:t xml:space="preserve">  </w:t>
      </w:r>
      <w:proofErr w:type="gramStart"/>
      <w:r w:rsidR="001A567D">
        <w:rPr>
          <w:rFonts w:ascii="Times New Roman" w:hAnsi="Times New Roman" w:cs="Times New Roman"/>
        </w:rPr>
        <w:t>However, all the tales that I used, including the two strange examples at the end are all cumulative tales.</w:t>
      </w:r>
      <w:proofErr w:type="gramEnd"/>
      <w:r w:rsidR="001A567D">
        <w:rPr>
          <w:rFonts w:ascii="Times New Roman" w:hAnsi="Times New Roman" w:cs="Times New Roman"/>
        </w:rPr>
        <w:t xml:space="preserve">  This of course, is not a motif on its own, but </w:t>
      </w:r>
      <w:proofErr w:type="gramStart"/>
      <w:r w:rsidR="001A567D">
        <w:rPr>
          <w:rFonts w:ascii="Times New Roman" w:hAnsi="Times New Roman" w:cs="Times New Roman"/>
        </w:rPr>
        <w:t>this is one thing that all the tales that I used have in common</w:t>
      </w:r>
      <w:proofErr w:type="gramEnd"/>
      <w:r w:rsidR="00EC4360">
        <w:rPr>
          <w:rFonts w:ascii="Times New Roman" w:hAnsi="Times New Roman" w:cs="Times New Roman"/>
        </w:rPr>
        <w:t xml:space="preserve">.  </w:t>
      </w:r>
      <w:r w:rsidR="00B61D9E">
        <w:rPr>
          <w:rFonts w:ascii="Times New Roman" w:hAnsi="Times New Roman" w:cs="Times New Roman"/>
        </w:rPr>
        <w:t xml:space="preserve">This to me is troublesome because it not just makes a problem with </w:t>
      </w:r>
      <w:r w:rsidR="00B61D9E">
        <w:rPr>
          <w:rFonts w:ascii="Times New Roman" w:hAnsi="Times New Roman" w:cs="Times New Roman"/>
        </w:rPr>
        <w:lastRenderedPageBreak/>
        <w:t xml:space="preserve">categorization of tales, but also the systematic study of these tales.  It would be very difficult to study all variants of this tale type if there is not much of a system of </w:t>
      </w:r>
      <w:r w:rsidR="00EC4360">
        <w:rPr>
          <w:rFonts w:ascii="Times New Roman" w:hAnsi="Times New Roman" w:cs="Times New Roman"/>
        </w:rPr>
        <w:t>organization</w:t>
      </w:r>
      <w:r w:rsidR="00B61D9E">
        <w:rPr>
          <w:rFonts w:ascii="Times New Roman" w:hAnsi="Times New Roman" w:cs="Times New Roman"/>
        </w:rPr>
        <w:t xml:space="preserve"> put into place to facilitate the study.</w:t>
      </w:r>
      <w:r w:rsidR="00EC4360">
        <w:rPr>
          <w:rFonts w:ascii="Times New Roman" w:hAnsi="Times New Roman" w:cs="Times New Roman"/>
        </w:rPr>
        <w:t xml:space="preserve"> </w:t>
      </w:r>
    </w:p>
    <w:p w:rsidR="007C798D" w:rsidRDefault="007C798D" w:rsidP="007C798D">
      <w:pPr>
        <w:pStyle w:val="NoSpacing"/>
        <w:spacing w:line="480" w:lineRule="auto"/>
        <w:ind w:firstLine="720"/>
        <w:rPr>
          <w:rFonts w:ascii="Times New Roman" w:hAnsi="Times New Roman" w:cs="Times New Roman"/>
        </w:rPr>
      </w:pPr>
      <w:r>
        <w:rPr>
          <w:rFonts w:ascii="Times New Roman" w:hAnsi="Times New Roman" w:cs="Times New Roman"/>
        </w:rPr>
        <w:t xml:space="preserve">Both of these tales add a new character that </w:t>
      </w:r>
      <w:proofErr w:type="gramStart"/>
      <w:r>
        <w:rPr>
          <w:rFonts w:ascii="Times New Roman" w:hAnsi="Times New Roman" w:cs="Times New Roman"/>
        </w:rPr>
        <w:t>is not seen</w:t>
      </w:r>
      <w:proofErr w:type="gramEnd"/>
      <w:r>
        <w:rPr>
          <w:rFonts w:ascii="Times New Roman" w:hAnsi="Times New Roman" w:cs="Times New Roman"/>
        </w:rPr>
        <w:t xml:space="preserve"> in the others, the squirrel.  This </w:t>
      </w:r>
      <w:proofErr w:type="gramStart"/>
      <w:r>
        <w:rPr>
          <w:rFonts w:ascii="Times New Roman" w:hAnsi="Times New Roman" w:cs="Times New Roman"/>
        </w:rPr>
        <w:t>is identified</w:t>
      </w:r>
      <w:proofErr w:type="gramEnd"/>
      <w:r>
        <w:rPr>
          <w:rFonts w:ascii="Times New Roman" w:hAnsi="Times New Roman" w:cs="Times New Roman"/>
        </w:rPr>
        <w:t xml:space="preserve"> as motif B437.3:  the helpful squirrel.  However, there is no motif for a talking squirrel, which is interesting when there are many other talking animal motifs found in the index.  </w:t>
      </w:r>
      <w:r w:rsidR="00C507E6">
        <w:rPr>
          <w:rFonts w:ascii="Times New Roman" w:hAnsi="Times New Roman" w:cs="Times New Roman"/>
        </w:rPr>
        <w:t>I would make this addition</w:t>
      </w:r>
      <w:r>
        <w:rPr>
          <w:rFonts w:ascii="Times New Roman" w:hAnsi="Times New Roman" w:cs="Times New Roman"/>
        </w:rPr>
        <w:t xml:space="preserve"> to the index since the squirrel plays such an important role in the tale and his final words before the end of the tale are really a key piece to the narrative.  If the squirrel did not speak, the tale would seem to end differently.</w:t>
      </w:r>
      <w:r w:rsidR="00255833">
        <w:rPr>
          <w:rFonts w:ascii="Times New Roman" w:hAnsi="Times New Roman" w:cs="Times New Roman"/>
        </w:rPr>
        <w:t xml:space="preserve">  </w:t>
      </w:r>
    </w:p>
    <w:p w:rsidR="00255833" w:rsidRDefault="00255833" w:rsidP="007C798D">
      <w:pPr>
        <w:pStyle w:val="NoSpacing"/>
        <w:spacing w:line="480" w:lineRule="auto"/>
        <w:ind w:firstLine="720"/>
        <w:rPr>
          <w:rFonts w:ascii="Times New Roman" w:hAnsi="Times New Roman" w:cs="Times New Roman"/>
        </w:rPr>
      </w:pPr>
      <w:r>
        <w:rPr>
          <w:rFonts w:ascii="Times New Roman" w:hAnsi="Times New Roman" w:cs="Times New Roman"/>
        </w:rPr>
        <w:t xml:space="preserve">On a side note, I found that the </w:t>
      </w:r>
      <w:r w:rsidR="00C63BF2">
        <w:rPr>
          <w:rFonts w:ascii="Times New Roman" w:hAnsi="Times New Roman" w:cs="Times New Roman"/>
        </w:rPr>
        <w:t>amount</w:t>
      </w:r>
      <w:r>
        <w:rPr>
          <w:rFonts w:ascii="Times New Roman" w:hAnsi="Times New Roman" w:cs="Times New Roman"/>
        </w:rPr>
        <w:t xml:space="preserve"> of </w:t>
      </w:r>
      <w:proofErr w:type="gramStart"/>
      <w:r>
        <w:rPr>
          <w:rFonts w:ascii="Times New Roman" w:hAnsi="Times New Roman" w:cs="Times New Roman"/>
        </w:rPr>
        <w:t>recently-written</w:t>
      </w:r>
      <w:proofErr w:type="gramEnd"/>
      <w:r>
        <w:rPr>
          <w:rFonts w:ascii="Times New Roman" w:hAnsi="Times New Roman" w:cs="Times New Roman"/>
        </w:rPr>
        <w:t xml:space="preserve"> tales about the gingerbread man was very great.  </w:t>
      </w:r>
      <w:proofErr w:type="gramStart"/>
      <w:r w:rsidR="003B7AB1">
        <w:rPr>
          <w:rFonts w:ascii="Times New Roman" w:hAnsi="Times New Roman" w:cs="Times New Roman"/>
        </w:rPr>
        <w:t>For example, a collect</w:t>
      </w:r>
      <w:r w:rsidR="00DA2DA7">
        <w:rPr>
          <w:rFonts w:ascii="Times New Roman" w:hAnsi="Times New Roman" w:cs="Times New Roman"/>
        </w:rPr>
        <w:t>ion</w:t>
      </w:r>
      <w:r w:rsidR="003B7AB1">
        <w:rPr>
          <w:rFonts w:ascii="Times New Roman" w:hAnsi="Times New Roman" w:cs="Times New Roman"/>
        </w:rPr>
        <w:t xml:space="preserve"> of re-written fairy tales included a story called “The Stinky Cheese Man” was written in a very strong postmodern voice and has the same plot as the first five tales used, however</w:t>
      </w:r>
      <w:r w:rsidR="00DA2DA7">
        <w:rPr>
          <w:rFonts w:ascii="Times New Roman" w:hAnsi="Times New Roman" w:cs="Times New Roman"/>
        </w:rPr>
        <w:t>,</w:t>
      </w:r>
      <w:r w:rsidR="003B7AB1">
        <w:rPr>
          <w:rFonts w:ascii="Times New Roman" w:hAnsi="Times New Roman" w:cs="Times New Roman"/>
        </w:rPr>
        <w:t xml:space="preserve"> instead of a cake or cookie, the runaway entity is a wheel of smelly cheese that has a slice of bacon for his mouth and olives for eyes.</w:t>
      </w:r>
      <w:proofErr w:type="gramEnd"/>
      <w:r w:rsidR="003B7AB1">
        <w:rPr>
          <w:rFonts w:ascii="Times New Roman" w:hAnsi="Times New Roman" w:cs="Times New Roman"/>
        </w:rPr>
        <w:t xml:space="preserve">  </w:t>
      </w:r>
      <w:r w:rsidR="00B52547">
        <w:rPr>
          <w:rFonts w:ascii="Times New Roman" w:hAnsi="Times New Roman" w:cs="Times New Roman"/>
        </w:rPr>
        <w:t>H</w:t>
      </w:r>
      <w:r w:rsidR="003B7AB1">
        <w:rPr>
          <w:rFonts w:ascii="Times New Roman" w:hAnsi="Times New Roman" w:cs="Times New Roman"/>
        </w:rPr>
        <w:t xml:space="preserve">e </w:t>
      </w:r>
      <w:proofErr w:type="gramStart"/>
      <w:r w:rsidR="003B7AB1">
        <w:rPr>
          <w:rFonts w:ascii="Times New Roman" w:hAnsi="Times New Roman" w:cs="Times New Roman"/>
        </w:rPr>
        <w:t>is fooled</w:t>
      </w:r>
      <w:proofErr w:type="gramEnd"/>
      <w:r w:rsidR="003B7AB1">
        <w:rPr>
          <w:rFonts w:ascii="Times New Roman" w:hAnsi="Times New Roman" w:cs="Times New Roman"/>
        </w:rPr>
        <w:t xml:space="preserve"> by a fox in the end, and fall</w:t>
      </w:r>
      <w:r w:rsidR="00B52547">
        <w:rPr>
          <w:rFonts w:ascii="Times New Roman" w:hAnsi="Times New Roman" w:cs="Times New Roman"/>
        </w:rPr>
        <w:t>s</w:t>
      </w:r>
      <w:r w:rsidR="003B7AB1">
        <w:rPr>
          <w:rFonts w:ascii="Times New Roman" w:hAnsi="Times New Roman" w:cs="Times New Roman"/>
        </w:rPr>
        <w:t xml:space="preserve"> into the water and</w:t>
      </w:r>
      <w:r w:rsidR="00B52547">
        <w:rPr>
          <w:rFonts w:ascii="Times New Roman" w:hAnsi="Times New Roman" w:cs="Times New Roman"/>
        </w:rPr>
        <w:t xml:space="preserve"> crumbles</w:t>
      </w:r>
      <w:r w:rsidR="000B4193">
        <w:rPr>
          <w:rFonts w:ascii="Times New Roman" w:hAnsi="Times New Roman" w:cs="Times New Roman"/>
        </w:rPr>
        <w:t xml:space="preserve"> to pieces</w:t>
      </w:r>
      <w:r w:rsidR="003B7AB1">
        <w:rPr>
          <w:rFonts w:ascii="Times New Roman" w:hAnsi="Times New Roman" w:cs="Times New Roman"/>
        </w:rPr>
        <w:t>.</w:t>
      </w:r>
      <w:r w:rsidR="00C63BF2">
        <w:rPr>
          <w:rFonts w:ascii="Times New Roman" w:hAnsi="Times New Roman" w:cs="Times New Roman"/>
        </w:rPr>
        <w:t xml:space="preserve">  Along with this character is the gingerbread character found in the very popular animated film “Shrek”</w:t>
      </w:r>
      <w:r w:rsidR="00B52547">
        <w:rPr>
          <w:rFonts w:ascii="Times New Roman" w:hAnsi="Times New Roman" w:cs="Times New Roman"/>
        </w:rPr>
        <w:t xml:space="preserve">.  </w:t>
      </w:r>
      <w:r w:rsidR="00C63BF2">
        <w:rPr>
          <w:rFonts w:ascii="Times New Roman" w:hAnsi="Times New Roman" w:cs="Times New Roman"/>
        </w:rPr>
        <w:t>In it, it is assumed that the gingerbread man has successfully run away from his maker and seems to have a mind and life of his own.</w:t>
      </w:r>
      <w:r w:rsidR="003B7AB1">
        <w:rPr>
          <w:rFonts w:ascii="Times New Roman" w:hAnsi="Times New Roman" w:cs="Times New Roman"/>
        </w:rPr>
        <w:t xml:space="preserve">  </w:t>
      </w:r>
      <w:r>
        <w:rPr>
          <w:rFonts w:ascii="Times New Roman" w:hAnsi="Times New Roman" w:cs="Times New Roman"/>
        </w:rPr>
        <w:t>Th</w:t>
      </w:r>
      <w:r w:rsidR="00152165">
        <w:rPr>
          <w:rFonts w:ascii="Times New Roman" w:hAnsi="Times New Roman" w:cs="Times New Roman"/>
        </w:rPr>
        <w:t>ese two examples</w:t>
      </w:r>
      <w:r>
        <w:rPr>
          <w:rFonts w:ascii="Times New Roman" w:hAnsi="Times New Roman" w:cs="Times New Roman"/>
        </w:rPr>
        <w:t xml:space="preserve"> proved to me, the power of the folk tale and the themes and morals that can and often do arise in these tales</w:t>
      </w:r>
      <w:r w:rsidR="00152165">
        <w:rPr>
          <w:rFonts w:ascii="Times New Roman" w:hAnsi="Times New Roman" w:cs="Times New Roman"/>
        </w:rPr>
        <w:t xml:space="preserve"> as well as the power they have to perpetuate themselves in our present popular culture.</w:t>
      </w:r>
      <w:r>
        <w:rPr>
          <w:rFonts w:ascii="Times New Roman" w:hAnsi="Times New Roman" w:cs="Times New Roman"/>
        </w:rPr>
        <w:t xml:space="preserve">  </w:t>
      </w:r>
    </w:p>
    <w:p w:rsidR="007E70BA" w:rsidRDefault="00507642" w:rsidP="007C798D">
      <w:pPr>
        <w:pStyle w:val="NoSpacing"/>
        <w:spacing w:line="480" w:lineRule="auto"/>
        <w:ind w:firstLine="720"/>
        <w:rPr>
          <w:rFonts w:ascii="Times New Roman" w:hAnsi="Times New Roman" w:cs="Times New Roman"/>
        </w:rPr>
      </w:pPr>
      <w:r>
        <w:rPr>
          <w:rFonts w:ascii="Times New Roman" w:hAnsi="Times New Roman" w:cs="Times New Roman"/>
        </w:rPr>
        <w:t xml:space="preserve">Thinking back to the readings we have done on folktale, I found it hard to connect many directly because this tale is not a classic ‘fairy tale’.  However, I was able to connect it to the article that was written by </w:t>
      </w:r>
      <w:proofErr w:type="spellStart"/>
      <w:r>
        <w:rPr>
          <w:rFonts w:ascii="Times New Roman" w:hAnsi="Times New Roman" w:cs="Times New Roman"/>
        </w:rPr>
        <w:t>Zipes</w:t>
      </w:r>
      <w:proofErr w:type="spellEnd"/>
      <w:r>
        <w:rPr>
          <w:rFonts w:ascii="Times New Roman" w:hAnsi="Times New Roman" w:cs="Times New Roman"/>
        </w:rPr>
        <w:t xml:space="preserve"> in which privatization is addressed.  As I noted </w:t>
      </w:r>
      <w:r w:rsidR="00FC058B">
        <w:rPr>
          <w:rFonts w:ascii="Times New Roman" w:hAnsi="Times New Roman" w:cs="Times New Roman"/>
        </w:rPr>
        <w:t>previously</w:t>
      </w:r>
      <w:r>
        <w:rPr>
          <w:rFonts w:ascii="Times New Roman" w:hAnsi="Times New Roman" w:cs="Times New Roman"/>
        </w:rPr>
        <w:t xml:space="preserve">, this tale is best remembered by </w:t>
      </w:r>
      <w:proofErr w:type="gramStart"/>
      <w:r>
        <w:rPr>
          <w:rFonts w:ascii="Times New Roman" w:hAnsi="Times New Roman" w:cs="Times New Roman"/>
        </w:rPr>
        <w:t>myself</w:t>
      </w:r>
      <w:proofErr w:type="gramEnd"/>
      <w:r>
        <w:rPr>
          <w:rFonts w:ascii="Times New Roman" w:hAnsi="Times New Roman" w:cs="Times New Roman"/>
        </w:rPr>
        <w:t xml:space="preserve"> and I am sure others in the oral form.  When it </w:t>
      </w:r>
      <w:proofErr w:type="gramStart"/>
      <w:r>
        <w:rPr>
          <w:rFonts w:ascii="Times New Roman" w:hAnsi="Times New Roman" w:cs="Times New Roman"/>
        </w:rPr>
        <w:t>was being written down and read rather than heard,</w:t>
      </w:r>
      <w:proofErr w:type="gramEnd"/>
      <w:r>
        <w:rPr>
          <w:rFonts w:ascii="Times New Roman" w:hAnsi="Times New Roman" w:cs="Times New Roman"/>
        </w:rPr>
        <w:t xml:space="preserve"> I do believe that it lost part of its meaning and its aesthetic value</w:t>
      </w:r>
      <w:r w:rsidR="00FC058B">
        <w:rPr>
          <w:rFonts w:ascii="Times New Roman" w:hAnsi="Times New Roman" w:cs="Times New Roman"/>
        </w:rPr>
        <w:t xml:space="preserve">.  </w:t>
      </w:r>
      <w:proofErr w:type="gramStart"/>
      <w:r w:rsidR="00FC058B">
        <w:rPr>
          <w:rFonts w:ascii="Times New Roman" w:hAnsi="Times New Roman" w:cs="Times New Roman"/>
        </w:rPr>
        <w:t>The emphasis changes from the oral traditions to the more patterned</w:t>
      </w:r>
      <w:r w:rsidR="005C693F">
        <w:rPr>
          <w:rFonts w:ascii="Times New Roman" w:hAnsi="Times New Roman" w:cs="Times New Roman"/>
        </w:rPr>
        <w:t xml:space="preserve"> and visual</w:t>
      </w:r>
      <w:r w:rsidR="00FC058B">
        <w:rPr>
          <w:rFonts w:ascii="Times New Roman" w:hAnsi="Times New Roman" w:cs="Times New Roman"/>
        </w:rPr>
        <w:t xml:space="preserve"> traditions of order.</w:t>
      </w:r>
      <w:proofErr w:type="gramEnd"/>
      <w:r w:rsidR="0003247A">
        <w:rPr>
          <w:rFonts w:ascii="Times New Roman" w:hAnsi="Times New Roman" w:cs="Times New Roman"/>
        </w:rPr>
        <w:t xml:space="preserve">  </w:t>
      </w:r>
    </w:p>
    <w:p w:rsidR="00577FB9" w:rsidRDefault="00577FB9" w:rsidP="007C798D">
      <w:pPr>
        <w:pStyle w:val="NoSpacing"/>
        <w:spacing w:line="480" w:lineRule="auto"/>
        <w:ind w:firstLine="720"/>
        <w:rPr>
          <w:rFonts w:ascii="Times New Roman" w:hAnsi="Times New Roman" w:cs="Times New Roman"/>
        </w:rPr>
      </w:pPr>
      <w:r>
        <w:rPr>
          <w:rFonts w:ascii="Times New Roman" w:hAnsi="Times New Roman" w:cs="Times New Roman"/>
        </w:rPr>
        <w:lastRenderedPageBreak/>
        <w:t>I had trouble</w:t>
      </w:r>
      <w:r w:rsidR="00CE7D15">
        <w:rPr>
          <w:rFonts w:ascii="Times New Roman" w:hAnsi="Times New Roman" w:cs="Times New Roman"/>
        </w:rPr>
        <w:t xml:space="preserve"> with the</w:t>
      </w:r>
      <w:r>
        <w:rPr>
          <w:rFonts w:ascii="Times New Roman" w:hAnsi="Times New Roman" w:cs="Times New Roman"/>
        </w:rPr>
        <w:t xml:space="preserve"> </w:t>
      </w:r>
      <w:r w:rsidR="00CE7D15">
        <w:rPr>
          <w:rFonts w:ascii="Times New Roman" w:hAnsi="Times New Roman" w:cs="Times New Roman"/>
        </w:rPr>
        <w:t>categorization</w:t>
      </w:r>
      <w:r>
        <w:rPr>
          <w:rFonts w:ascii="Times New Roman" w:hAnsi="Times New Roman" w:cs="Times New Roman"/>
        </w:rPr>
        <w:t xml:space="preserve"> this tale as a restoration or a rise tale</w:t>
      </w:r>
      <w:r w:rsidR="00A159FB">
        <w:rPr>
          <w:rFonts w:ascii="Times New Roman" w:hAnsi="Times New Roman" w:cs="Times New Roman"/>
        </w:rPr>
        <w:t xml:space="preserve">, specifically because the tale, in all examples that I used ends rather ugly.  The runaway cake or cookie never really rises to a higher </w:t>
      </w:r>
      <w:r w:rsidR="00762623">
        <w:rPr>
          <w:rFonts w:ascii="Times New Roman" w:hAnsi="Times New Roman" w:cs="Times New Roman"/>
        </w:rPr>
        <w:t>status;</w:t>
      </w:r>
      <w:r w:rsidR="00A159FB">
        <w:rPr>
          <w:rFonts w:ascii="Times New Roman" w:hAnsi="Times New Roman" w:cs="Times New Roman"/>
        </w:rPr>
        <w:t xml:space="preserve"> </w:t>
      </w:r>
      <w:proofErr w:type="gramStart"/>
      <w:r w:rsidR="00A159FB">
        <w:rPr>
          <w:rFonts w:ascii="Times New Roman" w:hAnsi="Times New Roman" w:cs="Times New Roman"/>
        </w:rPr>
        <w:t>however</w:t>
      </w:r>
      <w:proofErr w:type="gramEnd"/>
      <w:r w:rsidR="00A159FB">
        <w:rPr>
          <w:rFonts w:ascii="Times New Roman" w:hAnsi="Times New Roman" w:cs="Times New Roman"/>
        </w:rPr>
        <w:t xml:space="preserve"> these tales would fit better under the restoration tale category because after the runaway is eaten, the normal way of life and order is restored.</w:t>
      </w:r>
      <w:r w:rsidR="00762623">
        <w:rPr>
          <w:rFonts w:ascii="Times New Roman" w:hAnsi="Times New Roman" w:cs="Times New Roman"/>
        </w:rPr>
        <w:t xml:space="preserve">  </w:t>
      </w:r>
    </w:p>
    <w:p w:rsidR="00AE3DE2" w:rsidRDefault="008B2029" w:rsidP="00717CFE">
      <w:pPr>
        <w:pStyle w:val="NoSpacing"/>
        <w:spacing w:line="480" w:lineRule="auto"/>
        <w:ind w:firstLine="720"/>
        <w:rPr>
          <w:rFonts w:ascii="Times New Roman" w:hAnsi="Times New Roman" w:cs="Times New Roman"/>
        </w:rPr>
      </w:pPr>
      <w:r>
        <w:rPr>
          <w:rFonts w:ascii="Times New Roman" w:hAnsi="Times New Roman" w:cs="Times New Roman"/>
        </w:rPr>
        <w:t xml:space="preserve">This tale does however break a few of </w:t>
      </w:r>
      <w:proofErr w:type="spellStart"/>
      <w:r>
        <w:rPr>
          <w:rFonts w:ascii="Times New Roman" w:hAnsi="Times New Roman" w:cs="Times New Roman"/>
        </w:rPr>
        <w:t>Olrik’s</w:t>
      </w:r>
      <w:proofErr w:type="spellEnd"/>
      <w:r>
        <w:rPr>
          <w:rFonts w:ascii="Times New Roman" w:hAnsi="Times New Roman" w:cs="Times New Roman"/>
        </w:rPr>
        <w:t xml:space="preserve"> epic laws of folk narrative.  </w:t>
      </w:r>
      <w:r w:rsidR="00496BD3">
        <w:rPr>
          <w:rFonts w:ascii="Times New Roman" w:hAnsi="Times New Roman" w:cs="Times New Roman"/>
        </w:rPr>
        <w:t xml:space="preserve">First, it breaks the law of three and the law of two to a scene.  In the examples that I used there were more than three characters in the story and in many of the scenes, </w:t>
      </w:r>
      <w:r w:rsidR="00D0407D">
        <w:rPr>
          <w:rFonts w:ascii="Times New Roman" w:hAnsi="Times New Roman" w:cs="Times New Roman"/>
        </w:rPr>
        <w:t>there are far more than three characters present.</w:t>
      </w:r>
      <w:r w:rsidR="00342153">
        <w:rPr>
          <w:rFonts w:ascii="Times New Roman" w:hAnsi="Times New Roman" w:cs="Times New Roman"/>
        </w:rPr>
        <w:t xml:space="preserve">  In fact, there seem to be very few scenes where there are only two characters present at a time.  </w:t>
      </w:r>
      <w:r w:rsidR="00E45838">
        <w:rPr>
          <w:rFonts w:ascii="Times New Roman" w:hAnsi="Times New Roman" w:cs="Times New Roman"/>
        </w:rPr>
        <w:t xml:space="preserve">On the </w:t>
      </w:r>
      <w:proofErr w:type="gramStart"/>
      <w:r w:rsidR="00E45838">
        <w:rPr>
          <w:rFonts w:ascii="Times New Roman" w:hAnsi="Times New Roman" w:cs="Times New Roman"/>
        </w:rPr>
        <w:t>flip</w:t>
      </w:r>
      <w:proofErr w:type="gramEnd"/>
      <w:r w:rsidR="00E45838">
        <w:rPr>
          <w:rFonts w:ascii="Times New Roman" w:hAnsi="Times New Roman" w:cs="Times New Roman"/>
        </w:rPr>
        <w:t xml:space="preserve"> side, this tale obeys many of the </w:t>
      </w:r>
      <w:proofErr w:type="spellStart"/>
      <w:r w:rsidR="00E45838">
        <w:rPr>
          <w:rFonts w:ascii="Times New Roman" w:hAnsi="Times New Roman" w:cs="Times New Roman"/>
        </w:rPr>
        <w:t>Olrik’s</w:t>
      </w:r>
      <w:proofErr w:type="spellEnd"/>
      <w:r w:rsidR="00E45838">
        <w:rPr>
          <w:rFonts w:ascii="Times New Roman" w:hAnsi="Times New Roman" w:cs="Times New Roman"/>
        </w:rPr>
        <w:t xml:space="preserve"> laws.  For example, </w:t>
      </w:r>
      <w:r w:rsidR="008C2B83">
        <w:rPr>
          <w:rFonts w:ascii="Times New Roman" w:hAnsi="Times New Roman" w:cs="Times New Roman"/>
        </w:rPr>
        <w:t xml:space="preserve">the law of opening and the law of closing, the law or repetition, tableau scenes, </w:t>
      </w:r>
      <w:r w:rsidR="00FB751B">
        <w:rPr>
          <w:rFonts w:ascii="Times New Roman" w:hAnsi="Times New Roman" w:cs="Times New Roman"/>
        </w:rPr>
        <w:t xml:space="preserve">and the law of </w:t>
      </w:r>
      <w:r w:rsidR="00EB7D27">
        <w:rPr>
          <w:rFonts w:ascii="Times New Roman" w:hAnsi="Times New Roman" w:cs="Times New Roman"/>
        </w:rPr>
        <w:t>concentration</w:t>
      </w:r>
      <w:r w:rsidR="00FB751B">
        <w:rPr>
          <w:rFonts w:ascii="Times New Roman" w:hAnsi="Times New Roman" w:cs="Times New Roman"/>
        </w:rPr>
        <w:t xml:space="preserve"> in a leading character.  </w:t>
      </w:r>
      <w:r w:rsidR="005A725F">
        <w:rPr>
          <w:rFonts w:ascii="Times New Roman" w:hAnsi="Times New Roman" w:cs="Times New Roman"/>
        </w:rPr>
        <w:t xml:space="preserve">Interestingly enough, this last law that I listed really stuck me.  </w:t>
      </w:r>
      <w:proofErr w:type="gramStart"/>
      <w:r w:rsidR="005A725F">
        <w:rPr>
          <w:rFonts w:ascii="Times New Roman" w:hAnsi="Times New Roman" w:cs="Times New Roman"/>
        </w:rPr>
        <w:t>I seemed to think of the little old lady who made the cookie or cake as the leading character who is making something to keep her company in the kitchen, however the leading character emphasis gets switched to the runaway cake or cookie-which is always a boy or man-and you never get the story of the old lady who has lost her friend.</w:t>
      </w:r>
      <w:proofErr w:type="gramEnd"/>
      <w:r w:rsidR="005A725F">
        <w:rPr>
          <w:rFonts w:ascii="Times New Roman" w:hAnsi="Times New Roman" w:cs="Times New Roman"/>
        </w:rPr>
        <w:t xml:space="preserve">  </w:t>
      </w:r>
      <w:r w:rsidR="00717CFE">
        <w:rPr>
          <w:rFonts w:ascii="Times New Roman" w:hAnsi="Times New Roman" w:cs="Times New Roman"/>
        </w:rPr>
        <w:t xml:space="preserve">Along with </w:t>
      </w:r>
      <w:proofErr w:type="spellStart"/>
      <w:r w:rsidR="00717CFE">
        <w:rPr>
          <w:rFonts w:ascii="Times New Roman" w:hAnsi="Times New Roman" w:cs="Times New Roman"/>
        </w:rPr>
        <w:t>Olrik’s</w:t>
      </w:r>
      <w:proofErr w:type="spellEnd"/>
      <w:r w:rsidR="00717CFE">
        <w:rPr>
          <w:rFonts w:ascii="Times New Roman" w:hAnsi="Times New Roman" w:cs="Times New Roman"/>
        </w:rPr>
        <w:t xml:space="preserve"> epic laws, this tale also</w:t>
      </w:r>
      <w:r w:rsidR="00BF09DD">
        <w:rPr>
          <w:rFonts w:ascii="Times New Roman" w:hAnsi="Times New Roman" w:cs="Times New Roman"/>
        </w:rPr>
        <w:t xml:space="preserve"> roughly</w:t>
      </w:r>
      <w:r w:rsidR="00717CFE">
        <w:rPr>
          <w:rFonts w:ascii="Times New Roman" w:hAnsi="Times New Roman" w:cs="Times New Roman"/>
        </w:rPr>
        <w:t xml:space="preserve"> fits some of </w:t>
      </w:r>
      <w:proofErr w:type="spellStart"/>
      <w:r w:rsidR="00717CFE">
        <w:rPr>
          <w:rFonts w:ascii="Times New Roman" w:hAnsi="Times New Roman" w:cs="Times New Roman"/>
        </w:rPr>
        <w:t>Propp’s</w:t>
      </w:r>
      <w:proofErr w:type="spellEnd"/>
      <w:r w:rsidR="00717CFE">
        <w:rPr>
          <w:rFonts w:ascii="Times New Roman" w:hAnsi="Times New Roman" w:cs="Times New Roman"/>
        </w:rPr>
        <w:t xml:space="preserve"> functions.  For example</w:t>
      </w:r>
      <w:proofErr w:type="gramStart"/>
      <w:r w:rsidR="00717CFE">
        <w:rPr>
          <w:rFonts w:ascii="Times New Roman" w:hAnsi="Times New Roman" w:cs="Times New Roman"/>
        </w:rPr>
        <w:t>,  8a</w:t>
      </w:r>
      <w:proofErr w:type="gramEnd"/>
      <w:r w:rsidR="00717CFE">
        <w:rPr>
          <w:rFonts w:ascii="Times New Roman" w:hAnsi="Times New Roman" w:cs="Times New Roman"/>
        </w:rPr>
        <w:t xml:space="preserve">:  one member of a family either lacks something or desires something (lonely old lady), </w:t>
      </w:r>
      <w:r w:rsidR="009130EC">
        <w:rPr>
          <w:rFonts w:ascii="Times New Roman" w:hAnsi="Times New Roman" w:cs="Times New Roman"/>
        </w:rPr>
        <w:t xml:space="preserve">11:  the hero leaves (gingerbread cookie or cake), </w:t>
      </w:r>
      <w:r w:rsidR="00BF09DD">
        <w:rPr>
          <w:rFonts w:ascii="Times New Roman" w:hAnsi="Times New Roman" w:cs="Times New Roman"/>
        </w:rPr>
        <w:t xml:space="preserve">and </w:t>
      </w:r>
      <w:r w:rsidR="009130EC">
        <w:rPr>
          <w:rFonts w:ascii="Times New Roman" w:hAnsi="Times New Roman" w:cs="Times New Roman"/>
        </w:rPr>
        <w:t xml:space="preserve">21:  the hero is </w:t>
      </w:r>
      <w:r w:rsidR="00BF09DD">
        <w:rPr>
          <w:rFonts w:ascii="Times New Roman" w:hAnsi="Times New Roman" w:cs="Times New Roman"/>
        </w:rPr>
        <w:t>pursued</w:t>
      </w:r>
      <w:r w:rsidR="009130EC">
        <w:rPr>
          <w:rFonts w:ascii="Times New Roman" w:hAnsi="Times New Roman" w:cs="Times New Roman"/>
        </w:rPr>
        <w:t xml:space="preserve"> (cookie or cake being chased)</w:t>
      </w:r>
      <w:r w:rsidR="00BF09DD">
        <w:rPr>
          <w:rFonts w:ascii="Times New Roman" w:hAnsi="Times New Roman" w:cs="Times New Roman"/>
        </w:rPr>
        <w:t>.</w:t>
      </w:r>
    </w:p>
    <w:p w:rsidR="00F22E1E" w:rsidRDefault="006A110C" w:rsidP="00CB5E0C">
      <w:pPr>
        <w:pStyle w:val="NoSpacing"/>
        <w:spacing w:line="480" w:lineRule="auto"/>
        <w:rPr>
          <w:rFonts w:ascii="Times New Roman" w:hAnsi="Times New Roman" w:cs="Times New Roman"/>
        </w:rPr>
      </w:pPr>
      <w:r>
        <w:rPr>
          <w:rFonts w:ascii="Times New Roman" w:hAnsi="Times New Roman" w:cs="Times New Roman"/>
        </w:rPr>
        <w:tab/>
        <w:t xml:space="preserve">In conclusion, I enjoyed the critical thinking aspect that these tales provided.  In the beginning, I was not even sure that “The Gingerbread Man” story that I had in my mind </w:t>
      </w:r>
      <w:proofErr w:type="gramStart"/>
      <w:r>
        <w:rPr>
          <w:rFonts w:ascii="Times New Roman" w:hAnsi="Times New Roman" w:cs="Times New Roman"/>
        </w:rPr>
        <w:t>would even be considered</w:t>
      </w:r>
      <w:proofErr w:type="gramEnd"/>
      <w:r>
        <w:rPr>
          <w:rFonts w:ascii="Times New Roman" w:hAnsi="Times New Roman" w:cs="Times New Roman"/>
        </w:rPr>
        <w:t xml:space="preserve"> a folk tale.  Eventually my problems became finding motifs and understanding the system of classification.  </w:t>
      </w:r>
      <w:r w:rsidR="00CD74F2">
        <w:rPr>
          <w:rFonts w:ascii="Times New Roman" w:hAnsi="Times New Roman" w:cs="Times New Roman"/>
        </w:rPr>
        <w:t xml:space="preserve">Upon </w:t>
      </w:r>
      <w:r w:rsidR="00561822">
        <w:rPr>
          <w:rFonts w:ascii="Times New Roman" w:hAnsi="Times New Roman" w:cs="Times New Roman"/>
        </w:rPr>
        <w:t>thoroughly</w:t>
      </w:r>
      <w:r w:rsidR="00CD74F2">
        <w:rPr>
          <w:rFonts w:ascii="Times New Roman" w:hAnsi="Times New Roman" w:cs="Times New Roman"/>
        </w:rPr>
        <w:t xml:space="preserve"> reading and annotating the tales, the motifs were few that existed in the </w:t>
      </w:r>
      <w:r w:rsidR="00C8222B">
        <w:rPr>
          <w:rFonts w:ascii="Times New Roman" w:hAnsi="Times New Roman" w:cs="Times New Roman"/>
        </w:rPr>
        <w:t xml:space="preserve">index </w:t>
      </w:r>
      <w:proofErr w:type="gramStart"/>
      <w:r w:rsidR="00C8222B">
        <w:rPr>
          <w:rFonts w:ascii="Times New Roman" w:hAnsi="Times New Roman" w:cs="Times New Roman"/>
        </w:rPr>
        <w:t>but still</w:t>
      </w:r>
      <w:proofErr w:type="gramEnd"/>
      <w:r w:rsidR="00C8222B">
        <w:rPr>
          <w:rFonts w:ascii="Times New Roman" w:hAnsi="Times New Roman" w:cs="Times New Roman"/>
        </w:rPr>
        <w:t xml:space="preserve"> persisted in each tale.  </w:t>
      </w:r>
      <w:r w:rsidR="00676FA9">
        <w:rPr>
          <w:rFonts w:ascii="Times New Roman" w:hAnsi="Times New Roman" w:cs="Times New Roman"/>
        </w:rPr>
        <w:t xml:space="preserve">This tale type also allowed me to think more critically about the motif and tale type </w:t>
      </w:r>
      <w:r w:rsidR="00425A8E">
        <w:rPr>
          <w:rFonts w:ascii="Times New Roman" w:hAnsi="Times New Roman" w:cs="Times New Roman"/>
        </w:rPr>
        <w:t>indices</w:t>
      </w:r>
      <w:r w:rsidR="00676FA9">
        <w:rPr>
          <w:rFonts w:ascii="Times New Roman" w:hAnsi="Times New Roman" w:cs="Times New Roman"/>
        </w:rPr>
        <w:t xml:space="preserve"> and try to create my own ideas of what should be added to make them more comprehensive to more folk tales, but also more useful for scholars.</w:t>
      </w:r>
      <w:r w:rsidR="00425A8E">
        <w:rPr>
          <w:rFonts w:ascii="Times New Roman" w:hAnsi="Times New Roman" w:cs="Times New Roman"/>
        </w:rPr>
        <w:t xml:space="preserve">  My goal was to demonstrate the </w:t>
      </w:r>
      <w:r w:rsidR="007D45D4">
        <w:rPr>
          <w:rFonts w:ascii="Times New Roman" w:hAnsi="Times New Roman" w:cs="Times New Roman"/>
        </w:rPr>
        <w:t>similarities</w:t>
      </w:r>
      <w:r w:rsidR="00425A8E">
        <w:rPr>
          <w:rFonts w:ascii="Times New Roman" w:hAnsi="Times New Roman" w:cs="Times New Roman"/>
        </w:rPr>
        <w:t xml:space="preserve"> and differences between variants of the same folk tale; a goal I feel that I have accomplished and added too with the addition of other tales within the tale type 2025.</w:t>
      </w:r>
    </w:p>
    <w:p w:rsidR="00F22E1E" w:rsidRDefault="00DC1D65" w:rsidP="007D45D4">
      <w:pPr>
        <w:pStyle w:val="NoSpacing"/>
        <w:spacing w:line="480" w:lineRule="auto"/>
        <w:rPr>
          <w:rFonts w:ascii="Times New Roman" w:hAnsi="Times New Roman" w:cs="Times New Roman"/>
        </w:rPr>
      </w:pPr>
      <w:r>
        <w:rPr>
          <w:rFonts w:ascii="Times New Roman" w:hAnsi="Times New Roman" w:cs="Times New Roman"/>
        </w:rPr>
        <w:lastRenderedPageBreak/>
        <w:t>References Cited</w:t>
      </w:r>
    </w:p>
    <w:p w:rsidR="00E77F96" w:rsidRDefault="00E77F96" w:rsidP="00E77F96">
      <w:pPr>
        <w:pStyle w:val="NoSpacing"/>
        <w:ind w:left="720" w:hanging="720"/>
        <w:rPr>
          <w:rFonts w:ascii="Times New Roman" w:hAnsi="Times New Roman" w:cs="Times New Roman"/>
        </w:rPr>
      </w:pPr>
      <w:proofErr w:type="gramStart"/>
      <w:r>
        <w:rPr>
          <w:rFonts w:ascii="Times New Roman" w:hAnsi="Times New Roman" w:cs="Times New Roman"/>
        </w:rPr>
        <w:t xml:space="preserve">Aarne, </w:t>
      </w:r>
      <w:proofErr w:type="spellStart"/>
      <w:r>
        <w:rPr>
          <w:rFonts w:ascii="Times New Roman" w:hAnsi="Times New Roman" w:cs="Times New Roman"/>
        </w:rPr>
        <w:t>Antti</w:t>
      </w:r>
      <w:proofErr w:type="spellEnd"/>
      <w:r>
        <w:rPr>
          <w:rFonts w:ascii="Times New Roman" w:hAnsi="Times New Roman" w:cs="Times New Roman"/>
        </w:rPr>
        <w:t xml:space="preserve">, and </w:t>
      </w:r>
      <w:proofErr w:type="spellStart"/>
      <w:r>
        <w:rPr>
          <w:rFonts w:ascii="Times New Roman" w:hAnsi="Times New Roman" w:cs="Times New Roman"/>
        </w:rPr>
        <w:t>Stith</w:t>
      </w:r>
      <w:proofErr w:type="spellEnd"/>
      <w:r>
        <w:rPr>
          <w:rFonts w:ascii="Times New Roman" w:hAnsi="Times New Roman" w:cs="Times New Roman"/>
        </w:rPr>
        <w:t xml:space="preserve"> Thompson.</w:t>
      </w:r>
      <w:proofErr w:type="gramEnd"/>
      <w:r>
        <w:rPr>
          <w:rFonts w:ascii="Times New Roman" w:hAnsi="Times New Roman" w:cs="Times New Roman"/>
        </w:rPr>
        <w:t xml:space="preserve">  1981.  </w:t>
      </w:r>
      <w:r>
        <w:rPr>
          <w:rFonts w:ascii="Times New Roman" w:hAnsi="Times New Roman" w:cs="Times New Roman"/>
          <w:i/>
        </w:rPr>
        <w:t xml:space="preserve">The </w:t>
      </w:r>
      <w:proofErr w:type="gramStart"/>
      <w:r>
        <w:rPr>
          <w:rFonts w:ascii="Times New Roman" w:hAnsi="Times New Roman" w:cs="Times New Roman"/>
          <w:i/>
        </w:rPr>
        <w:t>Types  of</w:t>
      </w:r>
      <w:proofErr w:type="gramEnd"/>
      <w:r>
        <w:rPr>
          <w:rFonts w:ascii="Times New Roman" w:hAnsi="Times New Roman" w:cs="Times New Roman"/>
          <w:i/>
        </w:rPr>
        <w:t xml:space="preserve"> the Folktale:  A Classification and Bibliography.</w:t>
      </w:r>
      <w:r>
        <w:rPr>
          <w:rFonts w:ascii="Times New Roman" w:hAnsi="Times New Roman" w:cs="Times New Roman"/>
        </w:rPr>
        <w:t xml:space="preserve">  FF Communications 184 (</w:t>
      </w:r>
      <w:proofErr w:type="gramStart"/>
      <w:r>
        <w:rPr>
          <w:rFonts w:ascii="Times New Roman" w:hAnsi="Times New Roman" w:cs="Times New Roman"/>
        </w:rPr>
        <w:t>2</w:t>
      </w:r>
      <w:r w:rsidRPr="001F4097">
        <w:rPr>
          <w:rFonts w:ascii="Times New Roman" w:hAnsi="Times New Roman" w:cs="Times New Roman"/>
          <w:vertAlign w:val="superscript"/>
        </w:rPr>
        <w:t>nd</w:t>
      </w:r>
      <w:proofErr w:type="gramEnd"/>
      <w:r>
        <w:rPr>
          <w:rFonts w:ascii="Times New Roman" w:hAnsi="Times New Roman" w:cs="Times New Roman"/>
        </w:rPr>
        <w:t xml:space="preserve"> revision).  </w:t>
      </w:r>
      <w:proofErr w:type="gramStart"/>
      <w:r>
        <w:rPr>
          <w:rFonts w:ascii="Times New Roman" w:hAnsi="Times New Roman" w:cs="Times New Roman"/>
        </w:rPr>
        <w:t xml:space="preserve">Helsinki:  </w:t>
      </w:r>
      <w:proofErr w:type="spellStart"/>
      <w:r>
        <w:rPr>
          <w:rFonts w:ascii="Times New Roman" w:hAnsi="Times New Roman" w:cs="Times New Roman"/>
        </w:rPr>
        <w:t>Suomalainen</w:t>
      </w:r>
      <w:proofErr w:type="spellEnd"/>
      <w:r>
        <w:rPr>
          <w:rFonts w:ascii="Times New Roman" w:hAnsi="Times New Roman" w:cs="Times New Roman"/>
        </w:rPr>
        <w:t xml:space="preserve"> </w:t>
      </w:r>
      <w:proofErr w:type="spellStart"/>
      <w:r>
        <w:rPr>
          <w:rFonts w:ascii="Times New Roman" w:hAnsi="Times New Roman" w:cs="Times New Roman"/>
        </w:rPr>
        <w:t>Tiedeakatemia</w:t>
      </w:r>
      <w:proofErr w:type="spellEnd"/>
      <w:r>
        <w:rPr>
          <w:rFonts w:ascii="Times New Roman" w:hAnsi="Times New Roman" w:cs="Times New Roman"/>
        </w:rPr>
        <w:t>.</w:t>
      </w:r>
      <w:proofErr w:type="gramEnd"/>
    </w:p>
    <w:p w:rsidR="00E77F96" w:rsidRDefault="00E77F96" w:rsidP="00B43FC5">
      <w:pPr>
        <w:pStyle w:val="NoSpacing"/>
        <w:ind w:left="720" w:hanging="720"/>
        <w:rPr>
          <w:rFonts w:ascii="Times New Roman" w:hAnsi="Times New Roman" w:cs="Times New Roman"/>
        </w:rPr>
      </w:pPr>
    </w:p>
    <w:p w:rsidR="00E032D5" w:rsidRDefault="00B9093F" w:rsidP="00B43FC5">
      <w:pPr>
        <w:pStyle w:val="NoSpacing"/>
        <w:ind w:left="720" w:hanging="720"/>
        <w:rPr>
          <w:rFonts w:ascii="Times New Roman" w:hAnsi="Times New Roman" w:cs="Times New Roman"/>
        </w:rPr>
      </w:pPr>
      <w:r>
        <w:rPr>
          <w:rFonts w:ascii="Times New Roman" w:hAnsi="Times New Roman" w:cs="Times New Roman"/>
        </w:rPr>
        <w:t xml:space="preserve">Adams, James Taylor.  </w:t>
      </w:r>
    </w:p>
    <w:p w:rsidR="00DC1D65" w:rsidRDefault="00B9093F" w:rsidP="00B43FC5">
      <w:pPr>
        <w:pStyle w:val="NoSpacing"/>
        <w:ind w:left="720" w:hanging="720"/>
        <w:rPr>
          <w:rFonts w:ascii="Times New Roman" w:hAnsi="Times New Roman" w:cs="Times New Roman"/>
        </w:rPr>
      </w:pPr>
      <w:r>
        <w:rPr>
          <w:rFonts w:ascii="Times New Roman" w:hAnsi="Times New Roman" w:cs="Times New Roman"/>
        </w:rPr>
        <w:t>1941a</w:t>
      </w:r>
      <w:proofErr w:type="gramStart"/>
      <w:r>
        <w:rPr>
          <w:rFonts w:ascii="Times New Roman" w:hAnsi="Times New Roman" w:cs="Times New Roman"/>
        </w:rPr>
        <w:t xml:space="preserve">.  </w:t>
      </w:r>
      <w:r>
        <w:rPr>
          <w:rFonts w:ascii="Times New Roman" w:hAnsi="Times New Roman" w:cs="Times New Roman"/>
          <w:i/>
        </w:rPr>
        <w:t>The</w:t>
      </w:r>
      <w:proofErr w:type="gramEnd"/>
      <w:r>
        <w:rPr>
          <w:rFonts w:ascii="Times New Roman" w:hAnsi="Times New Roman" w:cs="Times New Roman"/>
          <w:i/>
        </w:rPr>
        <w:t xml:space="preserve"> Johnny Cake Boy</w:t>
      </w:r>
      <w:r>
        <w:rPr>
          <w:rFonts w:ascii="Times New Roman" w:hAnsi="Times New Roman" w:cs="Times New Roman"/>
        </w:rPr>
        <w:t xml:space="preserve">.  </w:t>
      </w:r>
      <w:r w:rsidRPr="00E032D5">
        <w:rPr>
          <w:rFonts w:ascii="Times New Roman" w:hAnsi="Times New Roman" w:cs="Times New Roman"/>
        </w:rPr>
        <w:t>http://www2.ferrum.edu/applit/texts/johnnycake.htm</w:t>
      </w:r>
      <w:r>
        <w:rPr>
          <w:rFonts w:ascii="Times New Roman" w:hAnsi="Times New Roman" w:cs="Times New Roman"/>
        </w:rPr>
        <w:t xml:space="preserve"> (accessed February 14, 2013).</w:t>
      </w:r>
    </w:p>
    <w:p w:rsidR="00B9093F" w:rsidRDefault="00B9093F" w:rsidP="00B43FC5">
      <w:pPr>
        <w:pStyle w:val="NoSpacing"/>
        <w:ind w:left="720" w:hanging="720"/>
        <w:rPr>
          <w:rFonts w:ascii="Times New Roman" w:hAnsi="Times New Roman" w:cs="Times New Roman"/>
        </w:rPr>
      </w:pPr>
      <w:proofErr w:type="gramStart"/>
      <w:r>
        <w:rPr>
          <w:rFonts w:ascii="Times New Roman" w:hAnsi="Times New Roman" w:cs="Times New Roman"/>
        </w:rPr>
        <w:softHyphen/>
      </w:r>
      <w:r>
        <w:rPr>
          <w:rFonts w:ascii="Times New Roman" w:hAnsi="Times New Roman" w:cs="Times New Roman"/>
        </w:rPr>
        <w:softHyphen/>
        <w:t>--1941b.</w:t>
      </w:r>
      <w:proofErr w:type="gramEnd"/>
      <w:r>
        <w:rPr>
          <w:rFonts w:ascii="Times New Roman" w:hAnsi="Times New Roman" w:cs="Times New Roman"/>
        </w:rPr>
        <w:t xml:space="preserve">  </w:t>
      </w:r>
      <w:proofErr w:type="gramStart"/>
      <w:r>
        <w:rPr>
          <w:rFonts w:ascii="Times New Roman" w:hAnsi="Times New Roman" w:cs="Times New Roman"/>
          <w:i/>
        </w:rPr>
        <w:t>The Gingerbread Boy</w:t>
      </w:r>
      <w:r>
        <w:rPr>
          <w:rFonts w:ascii="Times New Roman" w:hAnsi="Times New Roman" w:cs="Times New Roman"/>
        </w:rPr>
        <w:t>.</w:t>
      </w:r>
      <w:proofErr w:type="gramEnd"/>
      <w:r>
        <w:rPr>
          <w:rFonts w:ascii="Times New Roman" w:hAnsi="Times New Roman" w:cs="Times New Roman"/>
        </w:rPr>
        <w:t xml:space="preserve">  </w:t>
      </w:r>
      <w:r w:rsidRPr="00E032D5">
        <w:rPr>
          <w:rFonts w:ascii="Times New Roman" w:hAnsi="Times New Roman" w:cs="Times New Roman"/>
        </w:rPr>
        <w:t>http://www2.ferrum.edu/applit/texts/gingerboy.htm</w:t>
      </w:r>
      <w:r>
        <w:rPr>
          <w:rFonts w:ascii="Times New Roman" w:hAnsi="Times New Roman" w:cs="Times New Roman"/>
        </w:rPr>
        <w:t xml:space="preserve"> (accessed </w:t>
      </w:r>
      <w:proofErr w:type="gramStart"/>
      <w:r>
        <w:rPr>
          <w:rFonts w:ascii="Times New Roman" w:hAnsi="Times New Roman" w:cs="Times New Roman"/>
        </w:rPr>
        <w:t>February  14</w:t>
      </w:r>
      <w:proofErr w:type="gramEnd"/>
      <w:r>
        <w:rPr>
          <w:rFonts w:ascii="Times New Roman" w:hAnsi="Times New Roman" w:cs="Times New Roman"/>
        </w:rPr>
        <w:t>, 2013).</w:t>
      </w:r>
    </w:p>
    <w:p w:rsidR="00E032D5" w:rsidRDefault="00E032D5" w:rsidP="00E77F96">
      <w:pPr>
        <w:pStyle w:val="NoSpacing"/>
        <w:rPr>
          <w:rFonts w:ascii="Times New Roman" w:hAnsi="Times New Roman" w:cs="Times New Roman"/>
        </w:rPr>
      </w:pPr>
    </w:p>
    <w:p w:rsidR="00E032D5" w:rsidRDefault="00E032D5" w:rsidP="00B43FC5">
      <w:pPr>
        <w:pStyle w:val="NoSpacing"/>
        <w:ind w:left="720" w:hanging="720"/>
        <w:rPr>
          <w:rFonts w:ascii="Times New Roman" w:hAnsi="Times New Roman" w:cs="Times New Roman"/>
        </w:rPr>
      </w:pPr>
      <w:r>
        <w:rPr>
          <w:rFonts w:ascii="Times New Roman" w:hAnsi="Times New Roman" w:cs="Times New Roman"/>
        </w:rPr>
        <w:t xml:space="preserve">Bergen, Fanny D.  1889.  “English Folk-Tales in America II:  Johnny-Cake”.  </w:t>
      </w:r>
      <w:r>
        <w:rPr>
          <w:rFonts w:ascii="Times New Roman" w:hAnsi="Times New Roman" w:cs="Times New Roman"/>
          <w:i/>
        </w:rPr>
        <w:t xml:space="preserve">The Journal of American Folklore </w:t>
      </w:r>
      <w:r>
        <w:rPr>
          <w:rFonts w:ascii="Times New Roman" w:hAnsi="Times New Roman" w:cs="Times New Roman"/>
        </w:rPr>
        <w:t>2(4): 60-63.</w:t>
      </w:r>
    </w:p>
    <w:p w:rsidR="00E032D5" w:rsidRDefault="00E032D5" w:rsidP="00B43FC5">
      <w:pPr>
        <w:pStyle w:val="NoSpacing"/>
        <w:ind w:left="720" w:hanging="720"/>
        <w:rPr>
          <w:rFonts w:ascii="Times New Roman" w:hAnsi="Times New Roman" w:cs="Times New Roman"/>
        </w:rPr>
      </w:pPr>
    </w:p>
    <w:p w:rsidR="00E032D5" w:rsidRDefault="00E032D5" w:rsidP="00B43FC5">
      <w:pPr>
        <w:pStyle w:val="NoSpacing"/>
        <w:ind w:left="720" w:hanging="720"/>
        <w:rPr>
          <w:rFonts w:ascii="Times New Roman" w:hAnsi="Times New Roman" w:cs="Times New Roman"/>
        </w:rPr>
      </w:pPr>
      <w:r>
        <w:rPr>
          <w:rFonts w:ascii="Times New Roman" w:hAnsi="Times New Roman" w:cs="Times New Roman"/>
        </w:rPr>
        <w:t xml:space="preserve">Dodge, Mary </w:t>
      </w:r>
      <w:proofErr w:type="spellStart"/>
      <w:r>
        <w:rPr>
          <w:rFonts w:ascii="Times New Roman" w:hAnsi="Times New Roman" w:cs="Times New Roman"/>
        </w:rPr>
        <w:t>Mapes</w:t>
      </w:r>
      <w:proofErr w:type="spellEnd"/>
      <w:r>
        <w:rPr>
          <w:rFonts w:ascii="Times New Roman" w:hAnsi="Times New Roman" w:cs="Times New Roman"/>
        </w:rPr>
        <w:t>.  1874</w:t>
      </w:r>
      <w:r w:rsidR="000B4469">
        <w:rPr>
          <w:rFonts w:ascii="Times New Roman" w:hAnsi="Times New Roman" w:cs="Times New Roman"/>
        </w:rPr>
        <w:t>-75</w:t>
      </w:r>
      <w:proofErr w:type="gramStart"/>
      <w:r>
        <w:rPr>
          <w:rFonts w:ascii="Times New Roman" w:hAnsi="Times New Roman" w:cs="Times New Roman"/>
        </w:rPr>
        <w:t xml:space="preserve">.  </w:t>
      </w:r>
      <w:r w:rsidRPr="00C32556">
        <w:rPr>
          <w:rFonts w:ascii="Times New Roman" w:hAnsi="Times New Roman" w:cs="Times New Roman"/>
          <w:i/>
        </w:rPr>
        <w:t>St</w:t>
      </w:r>
      <w:proofErr w:type="gramEnd"/>
      <w:r w:rsidRPr="00C32556">
        <w:rPr>
          <w:rFonts w:ascii="Times New Roman" w:hAnsi="Times New Roman" w:cs="Times New Roman"/>
          <w:i/>
        </w:rPr>
        <w:t>. Nicholas:  Scribner’s Illustrated Magazine for Girls and Boys</w:t>
      </w:r>
      <w:r>
        <w:rPr>
          <w:rFonts w:ascii="Times New Roman" w:hAnsi="Times New Roman" w:cs="Times New Roman"/>
        </w:rPr>
        <w:t xml:space="preserve">.  </w:t>
      </w:r>
      <w:proofErr w:type="gramStart"/>
      <w:r>
        <w:rPr>
          <w:rFonts w:ascii="Times New Roman" w:hAnsi="Times New Roman" w:cs="Times New Roman"/>
        </w:rPr>
        <w:t>Vol. 2.</w:t>
      </w:r>
      <w:proofErr w:type="gramEnd"/>
      <w:r>
        <w:rPr>
          <w:rFonts w:ascii="Times New Roman" w:hAnsi="Times New Roman" w:cs="Times New Roman"/>
        </w:rPr>
        <w:t xml:space="preserve">  New York:  Scribner &amp; Co.</w:t>
      </w:r>
    </w:p>
    <w:p w:rsidR="00E032D5" w:rsidRDefault="00E032D5" w:rsidP="00B43FC5">
      <w:pPr>
        <w:pStyle w:val="NoSpacing"/>
        <w:ind w:left="720" w:hanging="720"/>
        <w:rPr>
          <w:rFonts w:ascii="Times New Roman" w:hAnsi="Times New Roman" w:cs="Times New Roman"/>
        </w:rPr>
      </w:pPr>
    </w:p>
    <w:p w:rsidR="00B9093F" w:rsidRPr="00647031" w:rsidRDefault="00B9093F" w:rsidP="00B43FC5">
      <w:pPr>
        <w:pStyle w:val="NoSpacing"/>
        <w:ind w:left="720" w:hanging="720"/>
        <w:rPr>
          <w:rFonts w:ascii="Times New Roman" w:hAnsi="Times New Roman" w:cs="Times New Roman"/>
        </w:rPr>
      </w:pPr>
      <w:r>
        <w:rPr>
          <w:rFonts w:ascii="Times New Roman" w:hAnsi="Times New Roman" w:cs="Times New Roman"/>
        </w:rPr>
        <w:t xml:space="preserve">Kittredge, George Lyman.  1890.  </w:t>
      </w:r>
      <w:r w:rsidR="00647031">
        <w:rPr>
          <w:rFonts w:ascii="Times New Roman" w:hAnsi="Times New Roman" w:cs="Times New Roman"/>
        </w:rPr>
        <w:t xml:space="preserve">“English Folk-Tales in America”.  </w:t>
      </w:r>
      <w:r w:rsidR="00647031">
        <w:rPr>
          <w:rFonts w:ascii="Times New Roman" w:hAnsi="Times New Roman" w:cs="Times New Roman"/>
          <w:i/>
        </w:rPr>
        <w:t xml:space="preserve">The Journal of American Folklore </w:t>
      </w:r>
      <w:r w:rsidR="00647031">
        <w:rPr>
          <w:rFonts w:ascii="Times New Roman" w:hAnsi="Times New Roman" w:cs="Times New Roman"/>
        </w:rPr>
        <w:t>3(11): 291-295.</w:t>
      </w:r>
    </w:p>
    <w:p w:rsidR="00B9093F" w:rsidRDefault="00B9093F" w:rsidP="00B43FC5">
      <w:pPr>
        <w:pStyle w:val="NoSpacing"/>
        <w:ind w:left="720" w:hanging="720"/>
        <w:rPr>
          <w:rFonts w:ascii="Times New Roman" w:hAnsi="Times New Roman" w:cs="Times New Roman"/>
        </w:rPr>
      </w:pPr>
    </w:p>
    <w:p w:rsidR="000758F7" w:rsidRDefault="00E032D5" w:rsidP="00B43FC5">
      <w:pPr>
        <w:pStyle w:val="NoSpacing"/>
        <w:ind w:left="720" w:hanging="720"/>
        <w:rPr>
          <w:rFonts w:ascii="Times New Roman" w:hAnsi="Times New Roman" w:cs="Times New Roman"/>
        </w:rPr>
      </w:pPr>
      <w:r>
        <w:rPr>
          <w:rFonts w:ascii="Times New Roman" w:hAnsi="Times New Roman" w:cs="Times New Roman"/>
        </w:rPr>
        <w:t>Randolph, Vance.  1958.  “Sticks in the Knapsack and other Ozark Folktales.”  New York:  Columbia University Press.</w:t>
      </w:r>
    </w:p>
    <w:p w:rsidR="00E032D5" w:rsidRDefault="00E032D5" w:rsidP="00B43FC5">
      <w:pPr>
        <w:pStyle w:val="NoSpacing"/>
        <w:ind w:left="720" w:hanging="720"/>
        <w:rPr>
          <w:rFonts w:ascii="Times New Roman" w:hAnsi="Times New Roman" w:cs="Times New Roman"/>
        </w:rPr>
      </w:pPr>
    </w:p>
    <w:p w:rsidR="000758F7" w:rsidRDefault="000758F7" w:rsidP="00B43FC5">
      <w:pPr>
        <w:pStyle w:val="NoSpacing"/>
        <w:ind w:left="720" w:hanging="720"/>
        <w:rPr>
          <w:rFonts w:ascii="Times New Roman" w:hAnsi="Times New Roman" w:cs="Times New Roman"/>
        </w:rPr>
      </w:pPr>
      <w:r>
        <w:rPr>
          <w:rFonts w:ascii="Times New Roman" w:hAnsi="Times New Roman" w:cs="Times New Roman"/>
        </w:rPr>
        <w:t xml:space="preserve">Roberts, Leonard.  1969.  “Old </w:t>
      </w:r>
      <w:proofErr w:type="spellStart"/>
      <w:r>
        <w:rPr>
          <w:rFonts w:ascii="Times New Roman" w:hAnsi="Times New Roman" w:cs="Times New Roman"/>
        </w:rPr>
        <w:t>Greasybeard</w:t>
      </w:r>
      <w:proofErr w:type="spellEnd"/>
      <w:r>
        <w:rPr>
          <w:rFonts w:ascii="Times New Roman" w:hAnsi="Times New Roman" w:cs="Times New Roman"/>
        </w:rPr>
        <w:t xml:space="preserve">:  Tales from the Cumberland Gap”.  </w:t>
      </w:r>
      <w:proofErr w:type="gramStart"/>
      <w:r>
        <w:rPr>
          <w:rFonts w:ascii="Times New Roman" w:hAnsi="Times New Roman" w:cs="Times New Roman"/>
        </w:rPr>
        <w:t>Detroit:  Book Tower.</w:t>
      </w:r>
      <w:proofErr w:type="gramEnd"/>
    </w:p>
    <w:p w:rsidR="00B43FC5" w:rsidRDefault="00B43FC5" w:rsidP="00B43FC5">
      <w:pPr>
        <w:pStyle w:val="NoSpacing"/>
        <w:ind w:left="720" w:hanging="720"/>
        <w:rPr>
          <w:rFonts w:ascii="Times New Roman" w:hAnsi="Times New Roman" w:cs="Times New Roman"/>
        </w:rPr>
      </w:pPr>
    </w:p>
    <w:p w:rsidR="00757299" w:rsidRPr="00244146" w:rsidRDefault="00757299" w:rsidP="00B43FC5">
      <w:pPr>
        <w:pStyle w:val="NoSpacing"/>
        <w:ind w:left="720" w:hanging="720"/>
        <w:rPr>
          <w:rFonts w:ascii="Times New Roman" w:hAnsi="Times New Roman" w:cs="Times New Roman"/>
        </w:rPr>
      </w:pPr>
      <w:r>
        <w:rPr>
          <w:rFonts w:ascii="Times New Roman" w:hAnsi="Times New Roman" w:cs="Times New Roman"/>
        </w:rPr>
        <w:t xml:space="preserve">Thompson, </w:t>
      </w:r>
      <w:proofErr w:type="spellStart"/>
      <w:r>
        <w:rPr>
          <w:rFonts w:ascii="Times New Roman" w:hAnsi="Times New Roman" w:cs="Times New Roman"/>
        </w:rPr>
        <w:t>Stith</w:t>
      </w:r>
      <w:proofErr w:type="spellEnd"/>
      <w:r w:rsidR="00157B33">
        <w:rPr>
          <w:rFonts w:ascii="Times New Roman" w:hAnsi="Times New Roman" w:cs="Times New Roman"/>
        </w:rPr>
        <w:t>.  1955-58</w:t>
      </w:r>
      <w:proofErr w:type="gramStart"/>
      <w:r w:rsidR="00157B33">
        <w:rPr>
          <w:rFonts w:ascii="Times New Roman" w:hAnsi="Times New Roman" w:cs="Times New Roman"/>
        </w:rPr>
        <w:t xml:space="preserve">.  </w:t>
      </w:r>
      <w:r w:rsidR="00157B33">
        <w:rPr>
          <w:rFonts w:ascii="Times New Roman" w:hAnsi="Times New Roman" w:cs="Times New Roman"/>
          <w:i/>
        </w:rPr>
        <w:t>Motif</w:t>
      </w:r>
      <w:proofErr w:type="gramEnd"/>
      <w:r w:rsidR="00157B33">
        <w:rPr>
          <w:rFonts w:ascii="Times New Roman" w:hAnsi="Times New Roman" w:cs="Times New Roman"/>
          <w:i/>
        </w:rPr>
        <w:t xml:space="preserve"> Index of Folk Literature</w:t>
      </w:r>
      <w:r w:rsidR="00244146">
        <w:rPr>
          <w:rFonts w:ascii="Times New Roman" w:hAnsi="Times New Roman" w:cs="Times New Roman"/>
          <w:i/>
        </w:rPr>
        <w:t xml:space="preserve">:  A Classification of Narrative Elements in Folktales, Ballads, Myths, Fables, Medieval Romances, Exempla, Fabliaux, Jest-Books, and Local Legends </w:t>
      </w:r>
      <w:r w:rsidR="00244146">
        <w:rPr>
          <w:rFonts w:ascii="Times New Roman" w:hAnsi="Times New Roman" w:cs="Times New Roman"/>
        </w:rPr>
        <w:t xml:space="preserve">(revised and enlarged edition).  Bloomington:  Indiana University Press.  </w:t>
      </w:r>
    </w:p>
    <w:p w:rsidR="000758F7" w:rsidRPr="00647031" w:rsidRDefault="000758F7" w:rsidP="00700F90">
      <w:pPr>
        <w:pStyle w:val="NoSpacing"/>
        <w:spacing w:line="480" w:lineRule="auto"/>
        <w:rPr>
          <w:rFonts w:ascii="Times New Roman" w:hAnsi="Times New Roman" w:cs="Times New Roman"/>
        </w:rPr>
      </w:pPr>
    </w:p>
    <w:p w:rsidR="00700F90" w:rsidRDefault="00700F90" w:rsidP="007D45D4">
      <w:pPr>
        <w:pStyle w:val="NoSpacing"/>
        <w:spacing w:line="480" w:lineRule="auto"/>
        <w:rPr>
          <w:rFonts w:ascii="Times New Roman" w:hAnsi="Times New Roman" w:cs="Times New Roman"/>
        </w:rPr>
      </w:pPr>
    </w:p>
    <w:p w:rsidR="00307A31" w:rsidRDefault="00307A31" w:rsidP="007D45D4">
      <w:pPr>
        <w:pStyle w:val="NoSpacing"/>
        <w:spacing w:line="480" w:lineRule="auto"/>
        <w:rPr>
          <w:rFonts w:ascii="Times New Roman" w:hAnsi="Times New Roman" w:cs="Times New Roman"/>
        </w:rPr>
      </w:pPr>
    </w:p>
    <w:p w:rsidR="00307A31" w:rsidRPr="00294BE8" w:rsidRDefault="00307A31" w:rsidP="007D45D4">
      <w:pPr>
        <w:pStyle w:val="NoSpacing"/>
        <w:spacing w:line="480" w:lineRule="auto"/>
        <w:rPr>
          <w:rFonts w:ascii="Times New Roman" w:hAnsi="Times New Roman" w:cs="Times New Roman"/>
        </w:rPr>
      </w:pPr>
    </w:p>
    <w:sectPr w:rsidR="00307A31" w:rsidRPr="00294BE8" w:rsidSect="002E3F8B">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A50" w:rsidRDefault="00380A50" w:rsidP="002E3F8B">
      <w:pPr>
        <w:spacing w:after="0" w:line="240" w:lineRule="auto"/>
      </w:pPr>
      <w:r>
        <w:separator/>
      </w:r>
    </w:p>
  </w:endnote>
  <w:endnote w:type="continuationSeparator" w:id="0">
    <w:p w:rsidR="00380A50" w:rsidRDefault="00380A50" w:rsidP="002E3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A50" w:rsidRDefault="00380A50" w:rsidP="002E3F8B">
      <w:pPr>
        <w:spacing w:after="0" w:line="240" w:lineRule="auto"/>
      </w:pPr>
      <w:r>
        <w:separator/>
      </w:r>
    </w:p>
  </w:footnote>
  <w:footnote w:type="continuationSeparator" w:id="0">
    <w:p w:rsidR="00380A50" w:rsidRDefault="00380A50" w:rsidP="002E3F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1789"/>
      <w:docPartObj>
        <w:docPartGallery w:val="Page Numbers (Top of Page)"/>
        <w:docPartUnique/>
      </w:docPartObj>
    </w:sdtPr>
    <w:sdtContent>
      <w:p w:rsidR="002E3F8B" w:rsidRDefault="002E3F8B">
        <w:pPr>
          <w:pStyle w:val="Header"/>
          <w:jc w:val="right"/>
        </w:pPr>
        <w:r w:rsidRPr="002E3F8B">
          <w:rPr>
            <w:rFonts w:ascii="Times New Roman" w:hAnsi="Times New Roman" w:cs="Times New Roman"/>
          </w:rPr>
          <w:t xml:space="preserve"> Pinkston</w:t>
        </w:r>
        <w:r>
          <w:t xml:space="preserve"> </w:t>
        </w:r>
        <w:r w:rsidRPr="002E3F8B">
          <w:rPr>
            <w:rFonts w:ascii="Times New Roman" w:hAnsi="Times New Roman" w:cs="Times New Roman"/>
          </w:rPr>
          <w:fldChar w:fldCharType="begin"/>
        </w:r>
        <w:r w:rsidRPr="002E3F8B">
          <w:rPr>
            <w:rFonts w:ascii="Times New Roman" w:hAnsi="Times New Roman" w:cs="Times New Roman"/>
          </w:rPr>
          <w:instrText xml:space="preserve"> PAGE   \* MERGEFORMAT </w:instrText>
        </w:r>
        <w:r w:rsidRPr="002E3F8B">
          <w:rPr>
            <w:rFonts w:ascii="Times New Roman" w:hAnsi="Times New Roman" w:cs="Times New Roman"/>
          </w:rPr>
          <w:fldChar w:fldCharType="separate"/>
        </w:r>
        <w:r w:rsidR="00CB5E0C">
          <w:rPr>
            <w:rFonts w:ascii="Times New Roman" w:hAnsi="Times New Roman" w:cs="Times New Roman"/>
            <w:noProof/>
          </w:rPr>
          <w:t>8</w:t>
        </w:r>
        <w:r w:rsidRPr="002E3F8B">
          <w:rPr>
            <w:rFonts w:ascii="Times New Roman" w:hAnsi="Times New Roman" w:cs="Times New Roman"/>
          </w:rPr>
          <w:fldChar w:fldCharType="end"/>
        </w:r>
      </w:p>
    </w:sdtContent>
  </w:sdt>
  <w:p w:rsidR="002E3F8B" w:rsidRDefault="002E3F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A2491"/>
    <w:rsid w:val="0003247A"/>
    <w:rsid w:val="00044402"/>
    <w:rsid w:val="00050826"/>
    <w:rsid w:val="00074470"/>
    <w:rsid w:val="000758F7"/>
    <w:rsid w:val="0009755C"/>
    <w:rsid w:val="000B4193"/>
    <w:rsid w:val="000B4469"/>
    <w:rsid w:val="0011287C"/>
    <w:rsid w:val="00152165"/>
    <w:rsid w:val="00157B33"/>
    <w:rsid w:val="00176B23"/>
    <w:rsid w:val="00191780"/>
    <w:rsid w:val="001A567D"/>
    <w:rsid w:val="001C7E1B"/>
    <w:rsid w:val="001D1642"/>
    <w:rsid w:val="001D5B7D"/>
    <w:rsid w:val="001F4097"/>
    <w:rsid w:val="0024386A"/>
    <w:rsid w:val="00244146"/>
    <w:rsid w:val="00255833"/>
    <w:rsid w:val="00271CDB"/>
    <w:rsid w:val="00287F40"/>
    <w:rsid w:val="002919EC"/>
    <w:rsid w:val="00294BE8"/>
    <w:rsid w:val="002B0538"/>
    <w:rsid w:val="002D0764"/>
    <w:rsid w:val="002E3F8B"/>
    <w:rsid w:val="002F045A"/>
    <w:rsid w:val="00307A31"/>
    <w:rsid w:val="00310FB9"/>
    <w:rsid w:val="003273E5"/>
    <w:rsid w:val="00331AA1"/>
    <w:rsid w:val="00342153"/>
    <w:rsid w:val="003549A1"/>
    <w:rsid w:val="00380A50"/>
    <w:rsid w:val="003A0935"/>
    <w:rsid w:val="003A124F"/>
    <w:rsid w:val="003B5976"/>
    <w:rsid w:val="003B7AB1"/>
    <w:rsid w:val="00425A8E"/>
    <w:rsid w:val="0045787A"/>
    <w:rsid w:val="00465979"/>
    <w:rsid w:val="004801D1"/>
    <w:rsid w:val="00496BD3"/>
    <w:rsid w:val="004A1056"/>
    <w:rsid w:val="004A498E"/>
    <w:rsid w:val="004A6BD2"/>
    <w:rsid w:val="004D6252"/>
    <w:rsid w:val="004E5D48"/>
    <w:rsid w:val="00507642"/>
    <w:rsid w:val="0051294F"/>
    <w:rsid w:val="00561822"/>
    <w:rsid w:val="00577FB9"/>
    <w:rsid w:val="005867FE"/>
    <w:rsid w:val="00591A4D"/>
    <w:rsid w:val="005A64AA"/>
    <w:rsid w:val="005A725F"/>
    <w:rsid w:val="005C693F"/>
    <w:rsid w:val="005F6D9A"/>
    <w:rsid w:val="006055E5"/>
    <w:rsid w:val="00637512"/>
    <w:rsid w:val="00647031"/>
    <w:rsid w:val="00661AF0"/>
    <w:rsid w:val="00676FA9"/>
    <w:rsid w:val="00696231"/>
    <w:rsid w:val="006A110C"/>
    <w:rsid w:val="006A2491"/>
    <w:rsid w:val="006B0C41"/>
    <w:rsid w:val="006C7411"/>
    <w:rsid w:val="00700F90"/>
    <w:rsid w:val="00717CFE"/>
    <w:rsid w:val="0073665E"/>
    <w:rsid w:val="00755221"/>
    <w:rsid w:val="00757299"/>
    <w:rsid w:val="007625B3"/>
    <w:rsid w:val="00762623"/>
    <w:rsid w:val="00763C76"/>
    <w:rsid w:val="00766198"/>
    <w:rsid w:val="00792053"/>
    <w:rsid w:val="007A22AE"/>
    <w:rsid w:val="007C32B7"/>
    <w:rsid w:val="007C798D"/>
    <w:rsid w:val="007D45D4"/>
    <w:rsid w:val="007E70BA"/>
    <w:rsid w:val="00842851"/>
    <w:rsid w:val="008514F7"/>
    <w:rsid w:val="008B2029"/>
    <w:rsid w:val="008C2B83"/>
    <w:rsid w:val="008D0C5B"/>
    <w:rsid w:val="008E0D8A"/>
    <w:rsid w:val="008E0FE5"/>
    <w:rsid w:val="008F3BCE"/>
    <w:rsid w:val="008F5C98"/>
    <w:rsid w:val="009130EC"/>
    <w:rsid w:val="0094682E"/>
    <w:rsid w:val="00980C82"/>
    <w:rsid w:val="00992416"/>
    <w:rsid w:val="0099559B"/>
    <w:rsid w:val="009D67A3"/>
    <w:rsid w:val="009F0ED0"/>
    <w:rsid w:val="00A159FB"/>
    <w:rsid w:val="00A1632F"/>
    <w:rsid w:val="00A22DD7"/>
    <w:rsid w:val="00A253F3"/>
    <w:rsid w:val="00A60E9C"/>
    <w:rsid w:val="00A8611F"/>
    <w:rsid w:val="00AC679E"/>
    <w:rsid w:val="00AE3DE2"/>
    <w:rsid w:val="00B06A9C"/>
    <w:rsid w:val="00B13196"/>
    <w:rsid w:val="00B25440"/>
    <w:rsid w:val="00B43FC5"/>
    <w:rsid w:val="00B52547"/>
    <w:rsid w:val="00B574C0"/>
    <w:rsid w:val="00B61D9E"/>
    <w:rsid w:val="00B7685C"/>
    <w:rsid w:val="00B9093F"/>
    <w:rsid w:val="00BC3746"/>
    <w:rsid w:val="00BC6303"/>
    <w:rsid w:val="00BD6100"/>
    <w:rsid w:val="00BF09DD"/>
    <w:rsid w:val="00BF4A00"/>
    <w:rsid w:val="00C012B7"/>
    <w:rsid w:val="00C16E65"/>
    <w:rsid w:val="00C209FD"/>
    <w:rsid w:val="00C22361"/>
    <w:rsid w:val="00C23448"/>
    <w:rsid w:val="00C32556"/>
    <w:rsid w:val="00C507E6"/>
    <w:rsid w:val="00C63BF2"/>
    <w:rsid w:val="00C8222B"/>
    <w:rsid w:val="00C94691"/>
    <w:rsid w:val="00CA0F8D"/>
    <w:rsid w:val="00CB5E0C"/>
    <w:rsid w:val="00CB7594"/>
    <w:rsid w:val="00CC35F9"/>
    <w:rsid w:val="00CD74F2"/>
    <w:rsid w:val="00CE4383"/>
    <w:rsid w:val="00CE7D15"/>
    <w:rsid w:val="00D0407D"/>
    <w:rsid w:val="00D06434"/>
    <w:rsid w:val="00D224E8"/>
    <w:rsid w:val="00D43906"/>
    <w:rsid w:val="00D507F1"/>
    <w:rsid w:val="00D744A0"/>
    <w:rsid w:val="00D94C66"/>
    <w:rsid w:val="00DA2DA7"/>
    <w:rsid w:val="00DB6121"/>
    <w:rsid w:val="00DC1D65"/>
    <w:rsid w:val="00DE064C"/>
    <w:rsid w:val="00DF66EE"/>
    <w:rsid w:val="00E032D5"/>
    <w:rsid w:val="00E111D4"/>
    <w:rsid w:val="00E359AF"/>
    <w:rsid w:val="00E45838"/>
    <w:rsid w:val="00E53D74"/>
    <w:rsid w:val="00E568C5"/>
    <w:rsid w:val="00E77F96"/>
    <w:rsid w:val="00E87F08"/>
    <w:rsid w:val="00EA4C0D"/>
    <w:rsid w:val="00EA77AC"/>
    <w:rsid w:val="00EB7D27"/>
    <w:rsid w:val="00EC4360"/>
    <w:rsid w:val="00EF410E"/>
    <w:rsid w:val="00F124B8"/>
    <w:rsid w:val="00F2019F"/>
    <w:rsid w:val="00F22E1E"/>
    <w:rsid w:val="00F24A95"/>
    <w:rsid w:val="00F26775"/>
    <w:rsid w:val="00F3520C"/>
    <w:rsid w:val="00F50B47"/>
    <w:rsid w:val="00F57AC6"/>
    <w:rsid w:val="00F7461B"/>
    <w:rsid w:val="00F864D7"/>
    <w:rsid w:val="00F97B6F"/>
    <w:rsid w:val="00FB5F5A"/>
    <w:rsid w:val="00FB751B"/>
    <w:rsid w:val="00FC058B"/>
    <w:rsid w:val="00FC159C"/>
    <w:rsid w:val="00FE16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B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2491"/>
    <w:pPr>
      <w:spacing w:after="0" w:line="240" w:lineRule="auto"/>
    </w:pPr>
  </w:style>
  <w:style w:type="character" w:styleId="Hyperlink">
    <w:name w:val="Hyperlink"/>
    <w:basedOn w:val="DefaultParagraphFont"/>
    <w:uiPriority w:val="99"/>
    <w:unhideWhenUsed/>
    <w:rsid w:val="00B9093F"/>
    <w:rPr>
      <w:color w:val="0000FF" w:themeColor="hyperlink"/>
      <w:u w:val="single"/>
    </w:rPr>
  </w:style>
  <w:style w:type="paragraph" w:styleId="Header">
    <w:name w:val="header"/>
    <w:basedOn w:val="Normal"/>
    <w:link w:val="HeaderChar"/>
    <w:uiPriority w:val="99"/>
    <w:unhideWhenUsed/>
    <w:rsid w:val="002E3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F8B"/>
  </w:style>
  <w:style w:type="paragraph" w:styleId="Footer">
    <w:name w:val="footer"/>
    <w:basedOn w:val="Normal"/>
    <w:link w:val="FooterChar"/>
    <w:uiPriority w:val="99"/>
    <w:semiHidden/>
    <w:unhideWhenUsed/>
    <w:rsid w:val="002E3F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3F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913A4-14DE-4BA9-82C7-86EADAD1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Renee</cp:lastModifiedBy>
  <cp:revision>199</cp:revision>
  <cp:lastPrinted>2013-02-21T17:25:00Z</cp:lastPrinted>
  <dcterms:created xsi:type="dcterms:W3CDTF">2013-02-21T01:02:00Z</dcterms:created>
  <dcterms:modified xsi:type="dcterms:W3CDTF">2013-02-21T18:04:00Z</dcterms:modified>
</cp:coreProperties>
</file>